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2D9" w:rsidRDefault="00FB62D9" w:rsidP="004F02D8">
      <w:pPr>
        <w:widowControl w:val="0"/>
        <w:autoSpaceDE w:val="0"/>
        <w:autoSpaceDN w:val="0"/>
        <w:adjustRightInd w:val="0"/>
        <w:spacing w:after="0" w:line="240" w:lineRule="auto"/>
        <w:ind w:left="3969"/>
        <w:jc w:val="center"/>
        <w:rPr>
          <w:rFonts w:ascii="Times New Roman" w:hAnsi="Times New Roman" w:cs="Times New Roman"/>
          <w:sz w:val="28"/>
          <w:szCs w:val="28"/>
          <w:lang w:eastAsia="ru-RU"/>
        </w:rPr>
      </w:pPr>
      <w:r>
        <w:rPr>
          <w:rFonts w:ascii="Times New Roman" w:hAnsi="Times New Roman" w:cs="Times New Roman"/>
          <w:sz w:val="28"/>
          <w:szCs w:val="28"/>
          <w:lang w:eastAsia="ru-RU"/>
        </w:rPr>
        <w:t>ПРОЕКТ</w:t>
      </w:r>
    </w:p>
    <w:p w:rsidR="00CB3057" w:rsidRPr="00882DED" w:rsidRDefault="00CB3057" w:rsidP="004F02D8">
      <w:pPr>
        <w:widowControl w:val="0"/>
        <w:autoSpaceDE w:val="0"/>
        <w:autoSpaceDN w:val="0"/>
        <w:adjustRightInd w:val="0"/>
        <w:spacing w:after="0" w:line="240" w:lineRule="auto"/>
        <w:ind w:left="3969"/>
        <w:jc w:val="center"/>
        <w:rPr>
          <w:rFonts w:ascii="Times New Roman" w:hAnsi="Times New Roman" w:cs="Times New Roman"/>
          <w:sz w:val="28"/>
          <w:szCs w:val="28"/>
          <w:lang w:eastAsia="ru-RU"/>
        </w:rPr>
      </w:pPr>
      <w:r w:rsidRPr="00882DED">
        <w:rPr>
          <w:rFonts w:ascii="Times New Roman" w:hAnsi="Times New Roman" w:cs="Times New Roman"/>
          <w:sz w:val="28"/>
          <w:szCs w:val="28"/>
          <w:lang w:eastAsia="ru-RU"/>
        </w:rPr>
        <w:t xml:space="preserve">УТВЕРЖДЕН </w:t>
      </w:r>
    </w:p>
    <w:p w:rsidR="00CB3057" w:rsidRPr="00882DED" w:rsidRDefault="00CB3057" w:rsidP="00636931">
      <w:pPr>
        <w:widowControl w:val="0"/>
        <w:autoSpaceDE w:val="0"/>
        <w:autoSpaceDN w:val="0"/>
        <w:adjustRightInd w:val="0"/>
        <w:spacing w:after="0" w:line="240" w:lineRule="auto"/>
        <w:ind w:left="3969"/>
        <w:jc w:val="center"/>
        <w:rPr>
          <w:rFonts w:ascii="Times New Roman" w:hAnsi="Times New Roman" w:cs="Times New Roman"/>
          <w:sz w:val="28"/>
          <w:szCs w:val="28"/>
          <w:lang w:eastAsia="ru-RU"/>
        </w:rPr>
      </w:pPr>
      <w:r w:rsidRPr="00882DED">
        <w:rPr>
          <w:rFonts w:ascii="Times New Roman" w:hAnsi="Times New Roman" w:cs="Times New Roman"/>
          <w:sz w:val="28"/>
          <w:szCs w:val="28"/>
          <w:lang w:eastAsia="ru-RU"/>
        </w:rPr>
        <w:t xml:space="preserve">постановлением Администрации </w:t>
      </w:r>
    </w:p>
    <w:p w:rsidR="00CB3057" w:rsidRPr="00882DED" w:rsidRDefault="00FB62D9" w:rsidP="00636931">
      <w:pPr>
        <w:widowControl w:val="0"/>
        <w:autoSpaceDE w:val="0"/>
        <w:autoSpaceDN w:val="0"/>
        <w:adjustRightInd w:val="0"/>
        <w:spacing w:after="0" w:line="240" w:lineRule="auto"/>
        <w:ind w:left="3969"/>
        <w:rPr>
          <w:rFonts w:ascii="Times New Roman" w:hAnsi="Times New Roman" w:cs="Times New Roman"/>
          <w:sz w:val="28"/>
          <w:szCs w:val="28"/>
          <w:lang w:eastAsia="ru-RU"/>
        </w:rPr>
      </w:pPr>
      <w:r>
        <w:rPr>
          <w:rFonts w:ascii="Times New Roman" w:hAnsi="Times New Roman" w:cs="Times New Roman"/>
          <w:sz w:val="28"/>
          <w:szCs w:val="28"/>
          <w:lang w:eastAsia="ru-RU"/>
        </w:rPr>
        <w:t>Катыринского сельсовета Октябрьского</w:t>
      </w:r>
      <w:r w:rsidR="00CB3057" w:rsidRPr="00882DED">
        <w:rPr>
          <w:rFonts w:ascii="Times New Roman" w:hAnsi="Times New Roman" w:cs="Times New Roman"/>
          <w:sz w:val="28"/>
          <w:szCs w:val="28"/>
          <w:lang w:eastAsia="ru-RU"/>
        </w:rPr>
        <w:t xml:space="preserve"> района Курской области </w:t>
      </w:r>
    </w:p>
    <w:p w:rsidR="00CB3057" w:rsidRDefault="00CB3057" w:rsidP="00636931">
      <w:pPr>
        <w:widowControl w:val="0"/>
        <w:autoSpaceDE w:val="0"/>
        <w:autoSpaceDN w:val="0"/>
        <w:adjustRightInd w:val="0"/>
        <w:spacing w:after="0" w:line="240" w:lineRule="auto"/>
        <w:ind w:left="3969"/>
        <w:rPr>
          <w:rFonts w:ascii="Times New Roman" w:hAnsi="Times New Roman" w:cs="Times New Roman"/>
          <w:sz w:val="28"/>
          <w:szCs w:val="28"/>
          <w:lang w:eastAsia="ru-RU"/>
        </w:rPr>
      </w:pPr>
      <w:r w:rsidRPr="00882DED">
        <w:rPr>
          <w:rFonts w:ascii="Times New Roman" w:hAnsi="Times New Roman" w:cs="Times New Roman"/>
          <w:sz w:val="28"/>
          <w:szCs w:val="28"/>
          <w:lang w:eastAsia="ru-RU"/>
        </w:rPr>
        <w:t xml:space="preserve">                от ________№_____</w:t>
      </w:r>
    </w:p>
    <w:p w:rsidR="00CB3057" w:rsidRDefault="00CB3057" w:rsidP="003C16B9">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CB3057" w:rsidRPr="00882DED" w:rsidRDefault="00CB3057" w:rsidP="003C16B9">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CB3057" w:rsidRPr="00882DED" w:rsidRDefault="00CB3057" w:rsidP="00636931">
      <w:pPr>
        <w:widowControl w:val="0"/>
        <w:autoSpaceDE w:val="0"/>
        <w:autoSpaceDN w:val="0"/>
        <w:adjustRightInd w:val="0"/>
        <w:spacing w:after="0" w:line="240" w:lineRule="auto"/>
        <w:ind w:left="5812"/>
        <w:jc w:val="right"/>
        <w:rPr>
          <w:rFonts w:ascii="Times New Roman" w:hAnsi="Times New Roman" w:cs="Times New Roman"/>
          <w:sz w:val="28"/>
          <w:szCs w:val="28"/>
          <w:lang w:eastAsia="ru-RU"/>
        </w:rPr>
      </w:pPr>
    </w:p>
    <w:p w:rsidR="00CB3057" w:rsidRPr="00882DED" w:rsidRDefault="00CB3057" w:rsidP="001D7B73">
      <w:pPr>
        <w:widowControl w:val="0"/>
        <w:autoSpaceDE w:val="0"/>
        <w:autoSpaceDN w:val="0"/>
        <w:spacing w:after="0" w:line="240" w:lineRule="auto"/>
        <w:rPr>
          <w:rFonts w:ascii="Times New Roman" w:hAnsi="Times New Roman" w:cs="Times New Roman"/>
          <w:sz w:val="28"/>
          <w:szCs w:val="28"/>
          <w:lang w:eastAsia="ru-RU"/>
        </w:rPr>
      </w:pPr>
    </w:p>
    <w:p w:rsidR="00CB3057" w:rsidRPr="00882DED" w:rsidRDefault="00CB3057" w:rsidP="00636931">
      <w:pPr>
        <w:widowControl w:val="0"/>
        <w:tabs>
          <w:tab w:val="left" w:pos="2585"/>
        </w:tabs>
        <w:autoSpaceDE w:val="0"/>
        <w:autoSpaceDN w:val="0"/>
        <w:adjustRightInd w:val="0"/>
        <w:spacing w:after="0" w:line="240" w:lineRule="auto"/>
        <w:jc w:val="both"/>
        <w:rPr>
          <w:rFonts w:ascii="Times New Roman" w:hAnsi="Times New Roman" w:cs="Times New Roman"/>
          <w:b/>
          <w:bCs/>
          <w:sz w:val="28"/>
          <w:szCs w:val="28"/>
          <w:lang w:eastAsia="ru-RU"/>
        </w:rPr>
      </w:pPr>
    </w:p>
    <w:p w:rsidR="00CB3057" w:rsidRPr="00882DED" w:rsidRDefault="00CB3057" w:rsidP="00636931">
      <w:pPr>
        <w:widowControl w:val="0"/>
        <w:tabs>
          <w:tab w:val="left" w:pos="2585"/>
        </w:tabs>
        <w:autoSpaceDE w:val="0"/>
        <w:autoSpaceDN w:val="0"/>
        <w:adjustRightInd w:val="0"/>
        <w:spacing w:after="0" w:line="240" w:lineRule="auto"/>
        <w:jc w:val="center"/>
        <w:rPr>
          <w:rFonts w:ascii="Times New Roman" w:hAnsi="Times New Roman" w:cs="Times New Roman"/>
          <w:b/>
          <w:bCs/>
          <w:sz w:val="28"/>
          <w:szCs w:val="28"/>
          <w:lang w:eastAsia="ru-RU"/>
        </w:rPr>
      </w:pPr>
      <w:r w:rsidRPr="00882DED">
        <w:rPr>
          <w:rFonts w:ascii="Times New Roman" w:hAnsi="Times New Roman" w:cs="Times New Roman"/>
          <w:b/>
          <w:bCs/>
          <w:sz w:val="28"/>
          <w:szCs w:val="28"/>
          <w:lang w:eastAsia="ru-RU"/>
        </w:rPr>
        <w:t>Административный регламент</w:t>
      </w:r>
    </w:p>
    <w:p w:rsidR="00CB3057" w:rsidRPr="00882DED" w:rsidRDefault="00CB3057" w:rsidP="00636931">
      <w:pPr>
        <w:widowControl w:val="0"/>
        <w:tabs>
          <w:tab w:val="left" w:pos="2585"/>
        </w:tabs>
        <w:autoSpaceDE w:val="0"/>
        <w:autoSpaceDN w:val="0"/>
        <w:adjustRightInd w:val="0"/>
        <w:spacing w:after="0" w:line="240" w:lineRule="auto"/>
        <w:jc w:val="center"/>
        <w:rPr>
          <w:rFonts w:ascii="Times New Roman" w:hAnsi="Times New Roman" w:cs="Times New Roman"/>
          <w:sz w:val="28"/>
          <w:szCs w:val="28"/>
          <w:lang w:eastAsia="ru-RU"/>
        </w:rPr>
      </w:pPr>
      <w:r w:rsidRPr="00882DED">
        <w:rPr>
          <w:rFonts w:ascii="Times New Roman" w:hAnsi="Times New Roman" w:cs="Times New Roman"/>
          <w:sz w:val="28"/>
          <w:szCs w:val="28"/>
          <w:lang w:eastAsia="ru-RU"/>
        </w:rPr>
        <w:t xml:space="preserve">Администрации </w:t>
      </w:r>
      <w:r w:rsidR="00FB62D9">
        <w:rPr>
          <w:rFonts w:ascii="Times New Roman" w:hAnsi="Times New Roman" w:cs="Times New Roman"/>
          <w:sz w:val="28"/>
          <w:szCs w:val="28"/>
          <w:lang w:eastAsia="ru-RU"/>
        </w:rPr>
        <w:t>Катыринского сельсовета Октябрьского</w:t>
      </w:r>
      <w:r w:rsidRPr="00882DED">
        <w:rPr>
          <w:rFonts w:ascii="Times New Roman" w:hAnsi="Times New Roman" w:cs="Times New Roman"/>
          <w:sz w:val="28"/>
          <w:szCs w:val="28"/>
          <w:lang w:eastAsia="ru-RU"/>
        </w:rPr>
        <w:t xml:space="preserve"> района</w:t>
      </w:r>
    </w:p>
    <w:p w:rsidR="00CB3057" w:rsidRPr="00882DED" w:rsidRDefault="00CB3057" w:rsidP="00636931">
      <w:pPr>
        <w:widowControl w:val="0"/>
        <w:tabs>
          <w:tab w:val="left" w:pos="2585"/>
        </w:tabs>
        <w:autoSpaceDE w:val="0"/>
        <w:autoSpaceDN w:val="0"/>
        <w:adjustRightInd w:val="0"/>
        <w:spacing w:after="0" w:line="240" w:lineRule="auto"/>
        <w:jc w:val="center"/>
        <w:rPr>
          <w:rFonts w:ascii="Times New Roman" w:hAnsi="Times New Roman" w:cs="Times New Roman"/>
          <w:b/>
          <w:bCs/>
          <w:sz w:val="28"/>
          <w:szCs w:val="28"/>
          <w:lang w:eastAsia="ru-RU"/>
        </w:rPr>
      </w:pPr>
      <w:r w:rsidRPr="00882DED">
        <w:rPr>
          <w:rFonts w:ascii="Times New Roman" w:hAnsi="Times New Roman" w:cs="Times New Roman"/>
          <w:sz w:val="28"/>
          <w:szCs w:val="28"/>
          <w:lang w:eastAsia="ru-RU"/>
        </w:rPr>
        <w:t>Курской области по предоставлению муниципальной услуги</w:t>
      </w:r>
      <w:r w:rsidRPr="00882DED">
        <w:rPr>
          <w:rFonts w:ascii="Times New Roman" w:hAnsi="Times New Roman" w:cs="Times New Roman"/>
          <w:b/>
          <w:bCs/>
          <w:sz w:val="28"/>
          <w:szCs w:val="28"/>
          <w:lang w:eastAsia="ru-RU"/>
        </w:rPr>
        <w:t xml:space="preserve"> </w:t>
      </w:r>
    </w:p>
    <w:p w:rsidR="00CB3057" w:rsidRDefault="00CB3057" w:rsidP="00636931">
      <w:pPr>
        <w:widowControl w:val="0"/>
        <w:tabs>
          <w:tab w:val="left" w:pos="2585"/>
        </w:tabs>
        <w:autoSpaceDE w:val="0"/>
        <w:autoSpaceDN w:val="0"/>
        <w:adjustRightInd w:val="0"/>
        <w:spacing w:after="0" w:line="240" w:lineRule="auto"/>
        <w:jc w:val="center"/>
        <w:rPr>
          <w:rFonts w:ascii="Times New Roman" w:hAnsi="Times New Roman" w:cs="Times New Roman"/>
          <w:b/>
          <w:bCs/>
          <w:sz w:val="28"/>
          <w:szCs w:val="28"/>
          <w:lang w:eastAsia="ru-RU"/>
        </w:rPr>
      </w:pPr>
      <w:r w:rsidRPr="00882DED">
        <w:rPr>
          <w:rFonts w:ascii="Times New Roman" w:hAnsi="Times New Roman" w:cs="Times New Roman"/>
          <w:kern w:val="2"/>
          <w:sz w:val="28"/>
          <w:szCs w:val="28"/>
          <w:lang w:eastAsia="ru-RU"/>
        </w:rPr>
        <w:t xml:space="preserve"> </w:t>
      </w:r>
      <w:r w:rsidRPr="00882DED">
        <w:rPr>
          <w:rFonts w:ascii="Times New Roman" w:hAnsi="Times New Roman" w:cs="Times New Roman"/>
          <w:b/>
          <w:bCs/>
          <w:sz w:val="28"/>
          <w:szCs w:val="28"/>
          <w:lang w:eastAsia="ru-RU"/>
        </w:rPr>
        <w:t>«Признание в установленном порядке жилого помещения муниципального жилищного фонда непригодным для проживания»</w:t>
      </w:r>
    </w:p>
    <w:p w:rsidR="00CB3057" w:rsidRPr="00882DED" w:rsidRDefault="00CB3057" w:rsidP="00636931">
      <w:pPr>
        <w:widowControl w:val="0"/>
        <w:tabs>
          <w:tab w:val="left" w:pos="2585"/>
        </w:tabs>
        <w:autoSpaceDE w:val="0"/>
        <w:autoSpaceDN w:val="0"/>
        <w:adjustRightInd w:val="0"/>
        <w:spacing w:after="0" w:line="240" w:lineRule="auto"/>
        <w:jc w:val="center"/>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CB3057" w:rsidRPr="006F4A3F" w:rsidRDefault="00CB3057" w:rsidP="006F4A3F">
      <w:pPr>
        <w:autoSpaceDE w:val="0"/>
        <w:autoSpaceDN w:val="0"/>
        <w:adjustRightInd w:val="0"/>
        <w:spacing w:after="0" w:line="240" w:lineRule="auto"/>
        <w:jc w:val="both"/>
        <w:outlineLvl w:val="1"/>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1. Общие положения</w:t>
      </w:r>
    </w:p>
    <w:p w:rsidR="00CB3057" w:rsidRPr="006F4A3F" w:rsidRDefault="00CB3057" w:rsidP="006F4A3F">
      <w:pPr>
        <w:autoSpaceDE w:val="0"/>
        <w:autoSpaceDN w:val="0"/>
        <w:adjustRightInd w:val="0"/>
        <w:spacing w:after="0" w:line="240" w:lineRule="auto"/>
        <w:jc w:val="both"/>
        <w:outlineLvl w:val="1"/>
        <w:rPr>
          <w:rFonts w:ascii="Times New Roman" w:hAnsi="Times New Roman" w:cs="Times New Roman"/>
          <w:b/>
          <w:bCs/>
          <w:spacing w:val="-3"/>
          <w:sz w:val="28"/>
          <w:szCs w:val="28"/>
          <w:lang w:eastAsia="ru-RU"/>
        </w:rPr>
      </w:pPr>
      <w:r w:rsidRPr="006F4A3F">
        <w:rPr>
          <w:rFonts w:ascii="Times New Roman" w:hAnsi="Times New Roman" w:cs="Times New Roman"/>
          <w:b/>
          <w:bCs/>
          <w:spacing w:val="-3"/>
          <w:sz w:val="28"/>
          <w:szCs w:val="28"/>
          <w:lang w:eastAsia="ru-RU"/>
        </w:rPr>
        <w:t>1.1. Предмет регулирования административного регламента</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Предметом регулирования настоящего административного регламента являются отношения, возникающие в связи с </w:t>
      </w:r>
      <w:r w:rsidRPr="006F4A3F">
        <w:rPr>
          <w:rFonts w:ascii="Times New Roman" w:hAnsi="Times New Roman" w:cs="Times New Roman"/>
          <w:sz w:val="28"/>
          <w:szCs w:val="28"/>
          <w:shd w:val="clear" w:color="auto" w:fill="FFFFFF"/>
          <w:lang w:eastAsia="ru-RU"/>
        </w:rPr>
        <w:t>предоставлением муниципальной услуги.</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1.2. Круг заявителей</w:t>
      </w:r>
    </w:p>
    <w:p w:rsidR="00CB3057" w:rsidRPr="006F4A3F" w:rsidRDefault="00CB3057" w:rsidP="006F4A3F">
      <w:pPr>
        <w:autoSpaceDE w:val="0"/>
        <w:autoSpaceDN w:val="0"/>
        <w:adjustRightInd w:val="0"/>
        <w:spacing w:after="0" w:line="240" w:lineRule="auto"/>
        <w:ind w:firstLine="709"/>
        <w:jc w:val="both"/>
        <w:rPr>
          <w:rFonts w:ascii="Times New Roman" w:hAnsi="Times New Roman" w:cs="Times New Roman"/>
          <w:b/>
          <w:bCs/>
          <w:sz w:val="28"/>
          <w:szCs w:val="28"/>
          <w:lang w:eastAsia="ru-RU"/>
        </w:rPr>
      </w:pPr>
    </w:p>
    <w:p w:rsidR="00CB3057" w:rsidRPr="006F4A3F" w:rsidRDefault="00CB3057" w:rsidP="006F4A3F">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Заявителями являются собственники помещения, федеральные органы исполнительной власти, осуществляющие полномочия собственника в отношении оцениваемого имущества, правообладатели или граждане (наниматели), органы государственного надзора (контроля) по вопросам, отнесенным к их компетенции либо их уполномоченные представители (далее - заявители).</w:t>
      </w:r>
    </w:p>
    <w:p w:rsidR="00CB3057" w:rsidRPr="006F4A3F" w:rsidRDefault="00CB3057" w:rsidP="006F4A3F">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spacing w:after="0" w:line="240" w:lineRule="auto"/>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1.3. Требования к порядку информирования о предоставлении</w:t>
      </w:r>
    </w:p>
    <w:p w:rsidR="00CB3057" w:rsidRPr="006F4A3F" w:rsidRDefault="00CB3057" w:rsidP="006F4A3F">
      <w:pPr>
        <w:spacing w:after="0" w:line="240" w:lineRule="auto"/>
        <w:ind w:firstLine="567"/>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 xml:space="preserve">муниципальной услуги   </w:t>
      </w:r>
    </w:p>
    <w:p w:rsidR="00CB3057" w:rsidRPr="006F4A3F" w:rsidRDefault="00CB3057" w:rsidP="006F4A3F">
      <w:pPr>
        <w:spacing w:after="0" w:line="240" w:lineRule="auto"/>
        <w:ind w:firstLine="567"/>
        <w:jc w:val="both"/>
        <w:rPr>
          <w:rFonts w:ascii="Times New Roman" w:hAnsi="Times New Roman" w:cs="Times New Roman"/>
          <w:sz w:val="28"/>
          <w:szCs w:val="28"/>
          <w:lang w:eastAsia="ru-RU"/>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Администрация </w:t>
      </w:r>
      <w:r w:rsidR="00FB62D9">
        <w:rPr>
          <w:rFonts w:ascii="Times New Roman" w:hAnsi="Times New Roman" w:cs="Times New Roman"/>
          <w:sz w:val="28"/>
          <w:szCs w:val="28"/>
        </w:rPr>
        <w:t xml:space="preserve">Катыринского сельсовета Октябрьского </w:t>
      </w:r>
      <w:r w:rsidRPr="006F4A3F">
        <w:rPr>
          <w:rFonts w:ascii="Times New Roman" w:hAnsi="Times New Roman" w:cs="Times New Roman"/>
          <w:sz w:val="28"/>
          <w:szCs w:val="28"/>
        </w:rPr>
        <w:t xml:space="preserve">района Курской области   (далее - Администрация) располагается по адресу: Курская область, </w:t>
      </w:r>
      <w:r w:rsidR="00FB62D9">
        <w:rPr>
          <w:rFonts w:ascii="Times New Roman" w:hAnsi="Times New Roman" w:cs="Times New Roman"/>
          <w:sz w:val="28"/>
          <w:szCs w:val="28"/>
        </w:rPr>
        <w:t>Октябрьский</w:t>
      </w:r>
      <w:r w:rsidRPr="006F4A3F">
        <w:rPr>
          <w:rFonts w:ascii="Times New Roman" w:hAnsi="Times New Roman" w:cs="Times New Roman"/>
          <w:sz w:val="28"/>
          <w:szCs w:val="28"/>
        </w:rPr>
        <w:t xml:space="preserve"> р-он, </w:t>
      </w:r>
      <w:r w:rsidR="00FB62D9">
        <w:rPr>
          <w:rFonts w:ascii="Times New Roman" w:hAnsi="Times New Roman" w:cs="Times New Roman"/>
          <w:sz w:val="28"/>
          <w:szCs w:val="28"/>
        </w:rPr>
        <w:t>Катыринский сельсовет</w:t>
      </w:r>
      <w:r w:rsidRPr="006F4A3F">
        <w:rPr>
          <w:rFonts w:ascii="Times New Roman" w:hAnsi="Times New Roman" w:cs="Times New Roman"/>
          <w:sz w:val="28"/>
          <w:szCs w:val="28"/>
        </w:rPr>
        <w:t xml:space="preserve">, д. </w:t>
      </w:r>
      <w:r w:rsidR="00FB62D9">
        <w:rPr>
          <w:rFonts w:ascii="Times New Roman" w:hAnsi="Times New Roman" w:cs="Times New Roman"/>
          <w:sz w:val="28"/>
          <w:szCs w:val="28"/>
        </w:rPr>
        <w:t>Митрофанова</w:t>
      </w:r>
      <w:r w:rsidRPr="006F4A3F">
        <w:rPr>
          <w:rFonts w:ascii="Times New Roman" w:hAnsi="Times New Roman" w:cs="Times New Roman"/>
          <w:sz w:val="28"/>
          <w:szCs w:val="28"/>
        </w:rPr>
        <w:t>.</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График работы Администрации: с понедельника по пя</w:t>
      </w:r>
      <w:r w:rsidR="00FB62D9">
        <w:rPr>
          <w:rFonts w:ascii="Times New Roman" w:hAnsi="Times New Roman" w:cs="Times New Roman"/>
          <w:sz w:val="28"/>
          <w:szCs w:val="28"/>
        </w:rPr>
        <w:t>тницу включительно: с 9.00 до 17</w:t>
      </w:r>
      <w:r w:rsidRPr="006F4A3F">
        <w:rPr>
          <w:rFonts w:ascii="Times New Roman" w:hAnsi="Times New Roman" w:cs="Times New Roman"/>
          <w:sz w:val="28"/>
          <w:szCs w:val="28"/>
        </w:rPr>
        <w:t>.00.</w:t>
      </w:r>
    </w:p>
    <w:p w:rsidR="00CB3057" w:rsidRPr="006F4A3F" w:rsidRDefault="00FB62D9" w:rsidP="006F4A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Перерыв с 12.00 до 13</w:t>
      </w:r>
      <w:r w:rsidR="00CB3057" w:rsidRPr="006F4A3F">
        <w:rPr>
          <w:rFonts w:ascii="Times New Roman" w:hAnsi="Times New Roman" w:cs="Times New Roman"/>
          <w:sz w:val="28"/>
          <w:szCs w:val="28"/>
        </w:rPr>
        <w:t xml:space="preserve">.00. </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lastRenderedPageBreak/>
        <w:t>Прием заявителей: с</w:t>
      </w:r>
      <w:r w:rsidR="00FB62D9">
        <w:rPr>
          <w:rFonts w:ascii="Times New Roman" w:hAnsi="Times New Roman" w:cs="Times New Roman"/>
          <w:sz w:val="28"/>
          <w:szCs w:val="28"/>
        </w:rPr>
        <w:t xml:space="preserve"> 9.00 </w:t>
      </w:r>
      <w:r w:rsidRPr="006F4A3F">
        <w:rPr>
          <w:rFonts w:ascii="Times New Roman" w:hAnsi="Times New Roman" w:cs="Times New Roman"/>
          <w:sz w:val="28"/>
          <w:szCs w:val="28"/>
        </w:rPr>
        <w:t>до</w:t>
      </w:r>
      <w:r w:rsidR="00FB62D9">
        <w:rPr>
          <w:rFonts w:ascii="Times New Roman" w:hAnsi="Times New Roman" w:cs="Times New Roman"/>
          <w:sz w:val="28"/>
          <w:szCs w:val="28"/>
        </w:rPr>
        <w:t xml:space="preserve"> 17.00</w:t>
      </w:r>
      <w:r w:rsidRPr="006F4A3F">
        <w:rPr>
          <w:rFonts w:ascii="Times New Roman" w:hAnsi="Times New Roman" w:cs="Times New Roman"/>
          <w:sz w:val="28"/>
          <w:szCs w:val="28"/>
        </w:rPr>
        <w:t>.</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Выходные дни:  - суббота, воскресенье.</w:t>
      </w:r>
    </w:p>
    <w:p w:rsidR="00CB3057" w:rsidRPr="006F4A3F" w:rsidRDefault="00CB3057" w:rsidP="006F4A3F">
      <w:pPr>
        <w:spacing w:after="0" w:line="240" w:lineRule="auto"/>
        <w:ind w:firstLine="708"/>
        <w:jc w:val="both"/>
        <w:rPr>
          <w:rFonts w:ascii="Times New Roman" w:hAnsi="Times New Roman" w:cs="Times New Roman"/>
          <w:sz w:val="28"/>
          <w:szCs w:val="28"/>
        </w:rPr>
      </w:pPr>
      <w:r w:rsidRPr="006F4A3F">
        <w:rPr>
          <w:rFonts w:ascii="Times New Roman" w:hAnsi="Times New Roman" w:cs="Times New Roman"/>
          <w:sz w:val="28"/>
          <w:szCs w:val="28"/>
        </w:rPr>
        <w:t>Уполномоченный МФЦ (далее - ОБУ «МФЦ») располагается по адресу: Курская обл., г. Курск, ул. В.Луговая, 24.</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График работы ОБУ «МФЦ»: </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Понедельник, вторник, среда, пятница с 9.00 до 18.00 час.</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Четверг с 9.00 до 20.00 час.</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Суббота с 9.00 до 16.00 час.</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Выходной день - воскресенье.</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Филиал ОБУ «МФЦ» </w:t>
      </w:r>
      <w:r w:rsidR="00FB62D9">
        <w:rPr>
          <w:rFonts w:ascii="Times New Roman" w:hAnsi="Times New Roman" w:cs="Times New Roman"/>
          <w:sz w:val="28"/>
          <w:szCs w:val="28"/>
        </w:rPr>
        <w:t>Октябрьского</w:t>
      </w:r>
      <w:r w:rsidRPr="006F4A3F">
        <w:rPr>
          <w:rFonts w:ascii="Times New Roman" w:hAnsi="Times New Roman" w:cs="Times New Roman"/>
          <w:sz w:val="28"/>
          <w:szCs w:val="28"/>
        </w:rPr>
        <w:t xml:space="preserve"> района </w:t>
      </w:r>
      <w:r w:rsidRPr="006F4A3F">
        <w:rPr>
          <w:rFonts w:ascii="Times New Roman" w:hAnsi="Times New Roman" w:cs="Times New Roman"/>
          <w:sz w:val="28"/>
          <w:szCs w:val="28"/>
          <w:lang w:eastAsia="ru-RU"/>
        </w:rPr>
        <w:t xml:space="preserve">(далее - МФЦ) </w:t>
      </w:r>
      <w:r w:rsidRPr="006F4A3F">
        <w:rPr>
          <w:rFonts w:ascii="Times New Roman" w:hAnsi="Times New Roman" w:cs="Times New Roman"/>
          <w:sz w:val="28"/>
          <w:szCs w:val="28"/>
        </w:rPr>
        <w:t xml:space="preserve">располагается по адресу: Курская область, </w:t>
      </w:r>
      <w:r w:rsidR="00FB62D9">
        <w:rPr>
          <w:rFonts w:ascii="Times New Roman" w:hAnsi="Times New Roman" w:cs="Times New Roman"/>
          <w:sz w:val="28"/>
          <w:szCs w:val="28"/>
        </w:rPr>
        <w:t>Октябрьский</w:t>
      </w:r>
      <w:r w:rsidRPr="006F4A3F">
        <w:rPr>
          <w:rFonts w:ascii="Times New Roman" w:hAnsi="Times New Roman" w:cs="Times New Roman"/>
          <w:sz w:val="28"/>
          <w:szCs w:val="28"/>
        </w:rPr>
        <w:t xml:space="preserve"> р-он, ул. </w:t>
      </w:r>
      <w:r w:rsidR="00FB62D9">
        <w:rPr>
          <w:rFonts w:ascii="Times New Roman" w:hAnsi="Times New Roman" w:cs="Times New Roman"/>
          <w:sz w:val="28"/>
          <w:szCs w:val="28"/>
        </w:rPr>
        <w:t>Октябрьская,  д. 134</w:t>
      </w:r>
      <w:r w:rsidRPr="006F4A3F">
        <w:rPr>
          <w:rFonts w:ascii="Times New Roman" w:hAnsi="Times New Roman" w:cs="Times New Roman"/>
          <w:sz w:val="28"/>
          <w:szCs w:val="28"/>
        </w:rPr>
        <w:t>.</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График работы МФЦ  с понедельника по пятницу включительно: с </w:t>
      </w:r>
      <w:r w:rsidR="00FB62D9">
        <w:rPr>
          <w:rFonts w:ascii="Times New Roman" w:hAnsi="Times New Roman" w:cs="Times New Roman"/>
          <w:sz w:val="28"/>
          <w:szCs w:val="28"/>
        </w:rPr>
        <w:t>8.30</w:t>
      </w:r>
      <w:r w:rsidRPr="006F4A3F">
        <w:rPr>
          <w:rFonts w:ascii="Times New Roman" w:hAnsi="Times New Roman" w:cs="Times New Roman"/>
          <w:sz w:val="28"/>
          <w:szCs w:val="28"/>
        </w:rPr>
        <w:t xml:space="preserve"> час. до </w:t>
      </w:r>
      <w:r w:rsidR="00FB62D9">
        <w:rPr>
          <w:rFonts w:ascii="Times New Roman" w:hAnsi="Times New Roman" w:cs="Times New Roman"/>
          <w:sz w:val="28"/>
          <w:szCs w:val="28"/>
        </w:rPr>
        <w:t>16.30</w:t>
      </w:r>
      <w:r w:rsidRPr="006F4A3F">
        <w:rPr>
          <w:rFonts w:ascii="Times New Roman" w:hAnsi="Times New Roman" w:cs="Times New Roman"/>
          <w:sz w:val="28"/>
          <w:szCs w:val="28"/>
        </w:rPr>
        <w:t xml:space="preserve"> час., </w:t>
      </w:r>
    </w:p>
    <w:p w:rsidR="00CB3057" w:rsidRPr="006F4A3F" w:rsidRDefault="00FB62D9" w:rsidP="006F4A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Без перерыва</w:t>
      </w:r>
      <w:r w:rsidR="00CB3057" w:rsidRPr="006F4A3F">
        <w:rPr>
          <w:rFonts w:ascii="Times New Roman" w:hAnsi="Times New Roman" w:cs="Times New Roman"/>
          <w:sz w:val="28"/>
          <w:szCs w:val="28"/>
        </w:rPr>
        <w:t>.</w:t>
      </w:r>
    </w:p>
    <w:p w:rsidR="00CB3057" w:rsidRPr="006F4A3F" w:rsidRDefault="00FB62D9" w:rsidP="006F4A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Выходные дни – суббота</w:t>
      </w:r>
      <w:r w:rsidR="00CB3057" w:rsidRPr="006F4A3F">
        <w:rPr>
          <w:rFonts w:ascii="Times New Roman" w:hAnsi="Times New Roman" w:cs="Times New Roman"/>
          <w:sz w:val="28"/>
          <w:szCs w:val="28"/>
        </w:rPr>
        <w:t>, воскресенье.</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В предпраздничные дни время работы Администрации района, ОБУ «МФЦ», МФЦ, сокращается на  один час.</w:t>
      </w:r>
    </w:p>
    <w:p w:rsidR="00CB3057" w:rsidRPr="006F4A3F" w:rsidRDefault="00CB3057" w:rsidP="006F4A3F">
      <w:pPr>
        <w:spacing w:after="0" w:line="240" w:lineRule="auto"/>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sz w:val="28"/>
          <w:szCs w:val="28"/>
        </w:rPr>
        <w:t xml:space="preserve"> </w:t>
      </w:r>
      <w:r w:rsidRPr="006F4A3F">
        <w:rPr>
          <w:rFonts w:ascii="Times New Roman" w:hAnsi="Times New Roman" w:cs="Times New Roman"/>
          <w:b/>
          <w:bCs/>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CB3057" w:rsidRPr="006F4A3F" w:rsidRDefault="00CB3057" w:rsidP="006F4A3F">
      <w:pPr>
        <w:spacing w:after="0" w:line="240" w:lineRule="auto"/>
        <w:ind w:firstLine="709"/>
        <w:jc w:val="both"/>
        <w:rPr>
          <w:rFonts w:ascii="Times New Roman" w:hAnsi="Times New Roman" w:cs="Times New Roman"/>
          <w:b/>
          <w:bCs/>
          <w:sz w:val="28"/>
          <w:szCs w:val="28"/>
        </w:rPr>
      </w:pP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Справочные  телефоны:</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Администрация:</w:t>
      </w:r>
      <w:r w:rsidR="00FB62D9">
        <w:rPr>
          <w:rFonts w:ascii="Times New Roman" w:hAnsi="Times New Roman" w:cs="Times New Roman"/>
          <w:sz w:val="28"/>
          <w:szCs w:val="28"/>
        </w:rPr>
        <w:t>+7(47142)3-32-35</w:t>
      </w:r>
      <w:r w:rsidRPr="006F4A3F">
        <w:rPr>
          <w:rFonts w:ascii="Times New Roman" w:hAnsi="Times New Roman" w:cs="Times New Roman"/>
          <w:sz w:val="28"/>
          <w:szCs w:val="28"/>
        </w:rPr>
        <w:t>;</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ОБУ «МФЦ»: +7 (4712) 74-14-80;</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МФЦ:  </w:t>
      </w:r>
      <w:r w:rsidR="00FB62D9">
        <w:rPr>
          <w:rFonts w:ascii="Times New Roman" w:hAnsi="Times New Roman" w:cs="Times New Roman"/>
          <w:sz w:val="28"/>
          <w:szCs w:val="28"/>
        </w:rPr>
        <w:t>+7(47142)2-17-35</w:t>
      </w:r>
      <w:r w:rsidRPr="006F4A3F">
        <w:rPr>
          <w:rFonts w:ascii="Times New Roman" w:hAnsi="Times New Roman" w:cs="Times New Roman"/>
          <w:sz w:val="28"/>
          <w:szCs w:val="28"/>
        </w:rPr>
        <w:t>;</w:t>
      </w:r>
    </w:p>
    <w:p w:rsidR="00CB3057" w:rsidRPr="006F4A3F" w:rsidRDefault="00CB3057" w:rsidP="006F4A3F">
      <w:pPr>
        <w:spacing w:after="0" w:line="240" w:lineRule="auto"/>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Адрес официального сайта Администрации: </w:t>
      </w:r>
      <w:r w:rsidRPr="006F4A3F">
        <w:rPr>
          <w:rFonts w:ascii="Times New Roman" w:hAnsi="Times New Roman" w:cs="Times New Roman"/>
          <w:sz w:val="28"/>
          <w:szCs w:val="28"/>
          <w:lang w:val="en-US"/>
        </w:rPr>
        <w:t>www</w:t>
      </w:r>
      <w:r w:rsidRPr="006F4A3F">
        <w:rPr>
          <w:rFonts w:ascii="Times New Roman" w:hAnsi="Times New Roman" w:cs="Times New Roman"/>
          <w:sz w:val="28"/>
          <w:szCs w:val="28"/>
        </w:rPr>
        <w:t>.</w:t>
      </w:r>
      <w:r w:rsidR="00FB62D9">
        <w:rPr>
          <w:rFonts w:ascii="Times New Roman" w:hAnsi="Times New Roman" w:cs="Times New Roman"/>
          <w:sz w:val="28"/>
          <w:szCs w:val="28"/>
          <w:lang w:val="en-US"/>
        </w:rPr>
        <w:t>katirinss</w:t>
      </w:r>
      <w:r w:rsidR="00FB62D9" w:rsidRPr="00FB62D9">
        <w:rPr>
          <w:rFonts w:ascii="Times New Roman" w:hAnsi="Times New Roman" w:cs="Times New Roman"/>
          <w:sz w:val="28"/>
          <w:szCs w:val="28"/>
        </w:rPr>
        <w:t>.</w:t>
      </w:r>
      <w:r w:rsidR="00FB62D9">
        <w:rPr>
          <w:rFonts w:ascii="Times New Roman" w:hAnsi="Times New Roman" w:cs="Times New Roman"/>
          <w:sz w:val="28"/>
          <w:szCs w:val="28"/>
          <w:lang w:val="en-US"/>
        </w:rPr>
        <w:t>ru</w:t>
      </w:r>
      <w:r w:rsidRPr="006F4A3F">
        <w:rPr>
          <w:rFonts w:ascii="Times New Roman" w:hAnsi="Times New Roman" w:cs="Times New Roman"/>
          <w:sz w:val="28"/>
          <w:szCs w:val="28"/>
        </w:rPr>
        <w:t xml:space="preserve">, </w:t>
      </w:r>
    </w:p>
    <w:p w:rsidR="00CB3057" w:rsidRPr="00FB62D9" w:rsidRDefault="00CB3057" w:rsidP="006F4A3F">
      <w:pPr>
        <w:spacing w:after="0" w:line="240" w:lineRule="auto"/>
        <w:ind w:firstLine="709"/>
        <w:jc w:val="both"/>
        <w:rPr>
          <w:rFonts w:ascii="Times New Roman" w:hAnsi="Times New Roman" w:cs="Times New Roman"/>
          <w:sz w:val="28"/>
          <w:szCs w:val="28"/>
          <w:lang w:val="en-US"/>
        </w:rPr>
      </w:pPr>
      <w:r w:rsidRPr="006F4A3F">
        <w:rPr>
          <w:rFonts w:ascii="Times New Roman" w:hAnsi="Times New Roman" w:cs="Times New Roman"/>
          <w:sz w:val="28"/>
          <w:szCs w:val="28"/>
        </w:rPr>
        <w:t xml:space="preserve">электронная почта: </w:t>
      </w:r>
      <w:r w:rsidR="00FB62D9">
        <w:rPr>
          <w:rFonts w:ascii="Times New Roman" w:hAnsi="Times New Roman" w:cs="Times New Roman"/>
          <w:sz w:val="28"/>
          <w:szCs w:val="28"/>
          <w:lang w:val="en-US"/>
        </w:rPr>
        <w:t>admkat17@yandex.ru</w:t>
      </w:r>
    </w:p>
    <w:p w:rsidR="00CB3057" w:rsidRPr="006F4A3F" w:rsidRDefault="00CB3057" w:rsidP="006F4A3F">
      <w:pPr>
        <w:spacing w:after="0" w:line="240" w:lineRule="auto"/>
        <w:ind w:firstLine="1"/>
        <w:jc w:val="both"/>
        <w:rPr>
          <w:rFonts w:ascii="Times New Roman" w:hAnsi="Times New Roman" w:cs="Times New Roman"/>
          <w:sz w:val="28"/>
          <w:szCs w:val="28"/>
        </w:rPr>
      </w:pPr>
      <w:r w:rsidRPr="006F4A3F">
        <w:rPr>
          <w:rFonts w:ascii="Times New Roman" w:hAnsi="Times New Roman" w:cs="Times New Roman"/>
          <w:sz w:val="28"/>
          <w:szCs w:val="28"/>
        </w:rPr>
        <w:t xml:space="preserve">Адрес официального сайта ОБУ «МФЦ»: </w:t>
      </w:r>
      <w:hyperlink r:id="rId7" w:history="1">
        <w:r w:rsidRPr="006F4A3F">
          <w:rPr>
            <w:rFonts w:ascii="Times New Roman" w:hAnsi="Times New Roman" w:cs="Times New Roman"/>
            <w:sz w:val="28"/>
            <w:szCs w:val="28"/>
            <w:u w:val="single"/>
          </w:rPr>
          <w:t>www.mfc-kursk.ru</w:t>
        </w:r>
      </w:hyperlink>
      <w:r w:rsidRPr="006F4A3F">
        <w:rPr>
          <w:rFonts w:ascii="Times New Roman" w:hAnsi="Times New Roman" w:cs="Times New Roman"/>
          <w:sz w:val="28"/>
          <w:szCs w:val="28"/>
        </w:rPr>
        <w:t>., электронная почта: mfc@rkursk.ru.</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Адреса порталов госуслуг:</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CB3057" w:rsidRPr="006F4A3F" w:rsidRDefault="00CB3057" w:rsidP="006F4A3F">
      <w:pPr>
        <w:spacing w:after="0" w:line="240" w:lineRule="auto"/>
        <w:ind w:firstLine="709"/>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 xml:space="preserve">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w:t>
      </w:r>
      <w:r w:rsidRPr="006F4A3F">
        <w:rPr>
          <w:rFonts w:ascii="Times New Roman" w:hAnsi="Times New Roman" w:cs="Times New Roman"/>
          <w:b/>
          <w:bCs/>
          <w:sz w:val="28"/>
          <w:szCs w:val="28"/>
        </w:rPr>
        <w:lastRenderedPageBreak/>
        <w:t>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CB3057" w:rsidRPr="006F4A3F" w:rsidRDefault="00CB3057" w:rsidP="006F4A3F">
      <w:pPr>
        <w:spacing w:after="0" w:line="240" w:lineRule="auto"/>
        <w:jc w:val="both"/>
        <w:rPr>
          <w:rFonts w:ascii="Times New Roman" w:hAnsi="Times New Roman" w:cs="Times New Roman"/>
          <w:b/>
          <w:bCs/>
          <w:sz w:val="28"/>
          <w:szCs w:val="28"/>
        </w:rPr>
      </w:pP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CB3057" w:rsidRPr="006F4A3F" w:rsidRDefault="00CB3057" w:rsidP="006F4A3F">
      <w:pPr>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Информирование заявителей организуется следующим образом:</w:t>
      </w:r>
    </w:p>
    <w:p w:rsidR="00CB3057" w:rsidRPr="006F4A3F" w:rsidRDefault="00CB3057" w:rsidP="006F4A3F">
      <w:pPr>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индивидуальное информирование (устное, письменное);</w:t>
      </w:r>
    </w:p>
    <w:p w:rsidR="00CB3057" w:rsidRPr="006F4A3F" w:rsidRDefault="00CB3057" w:rsidP="006F4A3F">
      <w:pPr>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публичное информирование (средства массовой информации, сеть «Интернет»).</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Информирование заявителей организуется следующим образом:</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индивидуальное информирование (устное, письменное);</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публичное информирование (средства массовой информации, сеть «Интернет»).</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CB3057" w:rsidRPr="006F4A3F" w:rsidRDefault="00CB3057" w:rsidP="006F4A3F">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F4A3F">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CB3057" w:rsidRPr="006F4A3F" w:rsidRDefault="00CB3057" w:rsidP="006F4A3F">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F4A3F">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CB3057" w:rsidRPr="006F4A3F" w:rsidRDefault="00CB3057" w:rsidP="006F4A3F">
      <w:pPr>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lastRenderedPageBreak/>
        <w:t>При ответах на телефонные звонки и устные обращения специалисты соблюдают  правила служебной этики.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CB3057" w:rsidRPr="006F4A3F" w:rsidRDefault="00CB3057" w:rsidP="006F4A3F">
      <w:pPr>
        <w:spacing w:after="0" w:line="240" w:lineRule="auto"/>
        <w:ind w:firstLine="709"/>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На Едином портале можно получить информацию о (об):</w:t>
      </w:r>
    </w:p>
    <w:p w:rsidR="00CB3057" w:rsidRPr="006F4A3F" w:rsidRDefault="00CB3057" w:rsidP="006F4A3F">
      <w:pPr>
        <w:spacing w:after="0" w:line="240" w:lineRule="auto"/>
        <w:ind w:firstLine="709"/>
        <w:jc w:val="both"/>
        <w:rPr>
          <w:rFonts w:ascii="Times New Roman" w:hAnsi="Times New Roman" w:cs="Times New Roman"/>
          <w:b/>
          <w:bCs/>
          <w:sz w:val="28"/>
          <w:szCs w:val="28"/>
        </w:rPr>
      </w:pP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круге заявителей;</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сроке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размере государственной пошлины, взимаемой за предоставление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Информация об услуге предоставляется бесплатно.</w:t>
      </w:r>
    </w:p>
    <w:p w:rsidR="00CB3057" w:rsidRPr="006F4A3F" w:rsidRDefault="00CB3057" w:rsidP="006F4A3F">
      <w:pPr>
        <w:spacing w:after="0" w:line="240" w:lineRule="auto"/>
        <w:ind w:firstLine="709"/>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lastRenderedPageBreak/>
        <w:t xml:space="preserve">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w:t>
      </w:r>
      <w:r w:rsidRPr="006F4A3F">
        <w:rPr>
          <w:rFonts w:ascii="Times New Roman" w:hAnsi="Times New Roman" w:cs="Times New Roman"/>
          <w:b/>
          <w:bCs/>
          <w:sz w:val="28"/>
          <w:szCs w:val="28"/>
        </w:rPr>
        <w:tab/>
      </w:r>
    </w:p>
    <w:p w:rsidR="00CB3057" w:rsidRPr="006F4A3F" w:rsidRDefault="00CB3057" w:rsidP="006F4A3F">
      <w:pPr>
        <w:spacing w:after="0" w:line="240" w:lineRule="auto"/>
        <w:ind w:firstLine="709"/>
        <w:jc w:val="both"/>
        <w:rPr>
          <w:rFonts w:ascii="Times New Roman" w:hAnsi="Times New Roman" w:cs="Times New Roman"/>
          <w:b/>
          <w:bCs/>
          <w:sz w:val="28"/>
          <w:szCs w:val="28"/>
        </w:rPr>
      </w:pPr>
    </w:p>
    <w:p w:rsidR="00CB3057" w:rsidRPr="006F4A3F" w:rsidRDefault="00CB3057" w:rsidP="006F4A3F">
      <w:pPr>
        <w:spacing w:after="0" w:line="240" w:lineRule="auto"/>
        <w:ind w:firstLine="708"/>
        <w:jc w:val="both"/>
        <w:rPr>
          <w:rFonts w:ascii="Times New Roman" w:hAnsi="Times New Roman" w:cs="Times New Roman"/>
          <w:sz w:val="28"/>
          <w:szCs w:val="28"/>
        </w:rPr>
      </w:pPr>
      <w:r w:rsidRPr="006F4A3F">
        <w:rPr>
          <w:rFonts w:ascii="Times New Roman" w:hAnsi="Times New Roman" w:cs="Times New Roman"/>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блок-схема и краткое описание порядка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основания отказа в предоставлении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основания приостановления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порядок информирования о ходе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порядок получения консультаций;</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CB3057" w:rsidRPr="006F4A3F" w:rsidRDefault="00CB3057" w:rsidP="006F4A3F">
      <w:pPr>
        <w:spacing w:after="0" w:line="240" w:lineRule="auto"/>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CB3057" w:rsidRPr="006F4A3F" w:rsidRDefault="00CB3057" w:rsidP="006F4A3F">
      <w:pPr>
        <w:spacing w:after="0" w:line="240" w:lineRule="auto"/>
        <w:ind w:firstLine="709"/>
        <w:jc w:val="both"/>
        <w:rPr>
          <w:rFonts w:ascii="Times New Roman" w:hAnsi="Times New Roman" w:cs="Times New Roman"/>
          <w:b/>
          <w:bCs/>
          <w:sz w:val="28"/>
          <w:szCs w:val="28"/>
        </w:rPr>
      </w:pP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полное наименование и полный почтовый адрес Администрации;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адрес электронной почты Администрации;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lastRenderedPageBreak/>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CB3057" w:rsidRPr="006F4A3F" w:rsidRDefault="00CB3057" w:rsidP="006F4A3F">
      <w:pPr>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CB3057" w:rsidRPr="006F4A3F" w:rsidRDefault="00CB3057" w:rsidP="006F4A3F">
      <w:pPr>
        <w:spacing w:after="0" w:line="240" w:lineRule="auto"/>
        <w:ind w:firstLine="709"/>
        <w:jc w:val="both"/>
        <w:rPr>
          <w:rFonts w:ascii="Times New Roman" w:hAnsi="Times New Roman" w:cs="Times New Roman"/>
          <w:sz w:val="28"/>
          <w:szCs w:val="28"/>
        </w:rPr>
      </w:pPr>
    </w:p>
    <w:p w:rsidR="00CB3057" w:rsidRPr="006F4A3F" w:rsidRDefault="00CB3057" w:rsidP="006F4A3F">
      <w:pPr>
        <w:spacing w:after="0" w:line="240" w:lineRule="auto"/>
        <w:ind w:firstLine="709"/>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На Едином портале размещается информация:</w:t>
      </w:r>
    </w:p>
    <w:p w:rsidR="00CB3057" w:rsidRPr="006F4A3F" w:rsidRDefault="00CB3057" w:rsidP="006F4A3F">
      <w:pPr>
        <w:spacing w:after="0" w:line="240" w:lineRule="auto"/>
        <w:ind w:firstLine="709"/>
        <w:jc w:val="both"/>
        <w:rPr>
          <w:rFonts w:ascii="Times New Roman" w:hAnsi="Times New Roman" w:cs="Times New Roman"/>
          <w:b/>
          <w:bCs/>
          <w:sz w:val="28"/>
          <w:szCs w:val="28"/>
          <w:lang w:eastAsia="ru-RU"/>
        </w:rPr>
      </w:pPr>
    </w:p>
    <w:p w:rsidR="00CB3057" w:rsidRPr="006F4A3F" w:rsidRDefault="00CB3057" w:rsidP="006F4A3F">
      <w:pPr>
        <w:spacing w:after="0" w:line="240" w:lineRule="auto"/>
        <w:ind w:firstLine="709"/>
        <w:jc w:val="both"/>
        <w:rPr>
          <w:rFonts w:ascii="Times New Roman" w:hAnsi="Times New Roman" w:cs="Times New Roman"/>
          <w:b/>
          <w:bCs/>
          <w:sz w:val="28"/>
          <w:szCs w:val="28"/>
          <w:lang w:eastAsia="ru-RU"/>
        </w:rPr>
      </w:pPr>
      <w:r w:rsidRPr="006F4A3F">
        <w:rPr>
          <w:rFonts w:ascii="Times New Roman" w:hAnsi="Times New Roman" w:cs="Times New Roman"/>
          <w:sz w:val="28"/>
          <w:szCs w:val="28"/>
          <w:lang w:eastAsia="ru-RU"/>
        </w:rPr>
        <w:t>полное наименование, почтовый адрес  и график работы Администрации;</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справочные телефоны,  по которым можно получить консультацию по порядку предоставления муниципальной услуги;</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адреса электронной почты;</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Раздел II. Стандарт предоставления муниципальной услуги</w:t>
      </w: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 Наименование муниципальной услуги</w:t>
      </w: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p>
    <w:p w:rsidR="00CB3057" w:rsidRPr="006F4A3F" w:rsidRDefault="00CB3057" w:rsidP="006F4A3F">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Признание в установленном порядке жилого помещения муниципального жилищного фонда непригодным для проживания.</w:t>
      </w:r>
    </w:p>
    <w:p w:rsidR="00CB3057" w:rsidRPr="006F4A3F" w:rsidRDefault="00CB3057" w:rsidP="006F4A3F">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p>
    <w:p w:rsidR="00CB3057" w:rsidRPr="006F4A3F" w:rsidRDefault="00CB3057" w:rsidP="006F4A3F">
      <w:pPr>
        <w:spacing w:after="0" w:line="240" w:lineRule="auto"/>
        <w:ind w:firstLine="227"/>
        <w:jc w:val="both"/>
        <w:rPr>
          <w:rFonts w:ascii="Times New Roman" w:hAnsi="Times New Roman" w:cs="Times New Roman"/>
          <w:b/>
          <w:bCs/>
          <w:kern w:val="2"/>
          <w:sz w:val="28"/>
          <w:szCs w:val="28"/>
        </w:rPr>
      </w:pPr>
      <w:r w:rsidRPr="006F4A3F">
        <w:rPr>
          <w:rFonts w:ascii="Times New Roman" w:hAnsi="Times New Roman" w:cs="Times New Roman"/>
          <w:b/>
          <w:bCs/>
          <w:kern w:val="2"/>
          <w:sz w:val="28"/>
          <w:szCs w:val="28"/>
        </w:rPr>
        <w:t>2.2. Наименование органа, предоставляющего муниципальную</w:t>
      </w:r>
    </w:p>
    <w:p w:rsidR="00CB3057" w:rsidRPr="006F4A3F" w:rsidRDefault="00CB3057" w:rsidP="006F4A3F">
      <w:pPr>
        <w:spacing w:after="0" w:line="240" w:lineRule="auto"/>
        <w:ind w:firstLine="227"/>
        <w:jc w:val="both"/>
        <w:rPr>
          <w:rFonts w:ascii="Times New Roman" w:hAnsi="Times New Roman" w:cs="Times New Roman"/>
          <w:b/>
          <w:bCs/>
          <w:kern w:val="2"/>
          <w:sz w:val="28"/>
          <w:szCs w:val="28"/>
        </w:rPr>
      </w:pPr>
      <w:r w:rsidRPr="006F4A3F">
        <w:rPr>
          <w:rFonts w:ascii="Times New Roman" w:hAnsi="Times New Roman" w:cs="Times New Roman"/>
          <w:b/>
          <w:bCs/>
          <w:kern w:val="2"/>
          <w:sz w:val="28"/>
          <w:szCs w:val="28"/>
        </w:rPr>
        <w:t>услугу</w:t>
      </w:r>
    </w:p>
    <w:p w:rsidR="00CB3057" w:rsidRPr="006F4A3F" w:rsidRDefault="00CB3057" w:rsidP="006F4A3F">
      <w:pPr>
        <w:spacing w:after="0" w:line="240" w:lineRule="auto"/>
        <w:ind w:firstLine="227"/>
        <w:jc w:val="both"/>
        <w:rPr>
          <w:rFonts w:ascii="Times New Roman" w:hAnsi="Times New Roman" w:cs="Times New Roman"/>
          <w:b/>
          <w:bCs/>
          <w:kern w:val="2"/>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kern w:val="2"/>
          <w:sz w:val="28"/>
          <w:szCs w:val="28"/>
          <w:lang w:eastAsia="ru-RU"/>
        </w:rPr>
      </w:pPr>
      <w:r w:rsidRPr="006F4A3F">
        <w:rPr>
          <w:rFonts w:ascii="Times New Roman" w:hAnsi="Times New Roman" w:cs="Times New Roman"/>
          <w:kern w:val="2"/>
          <w:sz w:val="28"/>
          <w:szCs w:val="28"/>
          <w:lang w:eastAsia="ru-RU"/>
        </w:rPr>
        <w:t>2.2.1. Муниципальную услугу предоставляет межведомственная комиссия, созданная Администрацией  района, для приема заявления,  о</w:t>
      </w:r>
      <w:r w:rsidRPr="006F4A3F">
        <w:rPr>
          <w:rFonts w:ascii="Times New Roman" w:hAnsi="Times New Roman" w:cs="Times New Roman"/>
          <w:sz w:val="28"/>
          <w:szCs w:val="28"/>
          <w:lang w:eastAsia="ru-RU"/>
        </w:rPr>
        <w:t xml:space="preserve">ценке и обследования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w:t>
      </w:r>
      <w:r w:rsidRPr="006F4A3F">
        <w:rPr>
          <w:rFonts w:ascii="Times New Roman" w:hAnsi="Times New Roman" w:cs="Times New Roman"/>
          <w:kern w:val="2"/>
          <w:sz w:val="28"/>
          <w:szCs w:val="28"/>
          <w:lang w:eastAsia="ru-RU"/>
        </w:rPr>
        <w:t>(далее - Администрация).</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В состав комиссии включаются представители органа местного самоуправления. Председателем комиссии назначается должностное лицо Администрации.</w:t>
      </w:r>
    </w:p>
    <w:p w:rsidR="00CB3057" w:rsidRPr="006F4A3F" w:rsidRDefault="00CB3057" w:rsidP="006F4A3F">
      <w:pPr>
        <w:widowControl w:val="0"/>
        <w:tabs>
          <w:tab w:val="left" w:pos="1134"/>
          <w:tab w:val="left" w:pos="1541"/>
        </w:tabs>
        <w:autoSpaceDE w:val="0"/>
        <w:autoSpaceDN w:val="0"/>
        <w:adjustRightInd w:val="0"/>
        <w:spacing w:after="0" w:line="240" w:lineRule="auto"/>
        <w:ind w:firstLine="739"/>
        <w:jc w:val="both"/>
        <w:rPr>
          <w:rFonts w:ascii="Times New Roman" w:hAnsi="Times New Roman" w:cs="Times New Roman"/>
          <w:kern w:val="2"/>
          <w:sz w:val="28"/>
          <w:szCs w:val="28"/>
          <w:lang w:eastAsia="ru-RU"/>
        </w:rPr>
      </w:pPr>
    </w:p>
    <w:p w:rsidR="00CB3057" w:rsidRPr="006F4A3F" w:rsidRDefault="00CB3057" w:rsidP="006F4A3F">
      <w:pPr>
        <w:widowControl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kern w:val="2"/>
          <w:sz w:val="28"/>
          <w:szCs w:val="28"/>
          <w:lang w:eastAsia="ru-RU"/>
        </w:rPr>
        <w:t xml:space="preserve">2.2.2. </w:t>
      </w:r>
      <w:r w:rsidRPr="006F4A3F">
        <w:rPr>
          <w:rFonts w:ascii="Times New Roman" w:hAnsi="Times New Roman" w:cs="Times New Roman"/>
          <w:sz w:val="28"/>
          <w:szCs w:val="28"/>
          <w:lang w:eastAsia="ru-RU"/>
        </w:rPr>
        <w:t xml:space="preserve">В предоставлении  муниципальной услуги участвуют: </w:t>
      </w: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органы государственного надзора (контроля);</w:t>
      </w: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 - Курский филиал ФГУП "Ростехинвентаризация- Федеральное БТИ";</w:t>
      </w: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6F4A3F">
        <w:rPr>
          <w:rFonts w:ascii="Times New Roman" w:hAnsi="Times New Roman" w:cs="Times New Roman"/>
          <w:sz w:val="28"/>
          <w:szCs w:val="28"/>
        </w:rPr>
        <w:t xml:space="preserve">- Управление Федеральной службы государственной регистрации, кадастра и картографии по Курской области;   </w:t>
      </w:r>
      <w:r w:rsidRPr="006F4A3F">
        <w:rPr>
          <w:rFonts w:ascii="Times New Roman" w:hAnsi="Times New Roman" w:cs="Times New Roman"/>
          <w:sz w:val="28"/>
          <w:szCs w:val="28"/>
          <w:lang w:eastAsia="ru-RU"/>
        </w:rPr>
        <w:t xml:space="preserve"> </w:t>
      </w:r>
    </w:p>
    <w:p w:rsidR="00CB3057" w:rsidRPr="006F4A3F" w:rsidRDefault="00CB3057" w:rsidP="006F4A3F">
      <w:pPr>
        <w:spacing w:after="0" w:line="240" w:lineRule="auto"/>
        <w:ind w:firstLine="708"/>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 - </w:t>
      </w:r>
      <w:r w:rsidRPr="006F4A3F">
        <w:rPr>
          <w:rFonts w:ascii="Times New Roman" w:hAnsi="Times New Roman" w:cs="Times New Roman"/>
          <w:sz w:val="28"/>
          <w:szCs w:val="28"/>
        </w:rPr>
        <w:t>филиал областного бюджетного учреждения «Многофункциональный центр по предоставлению государственных и муниципальных услуг» (далее - МФЦ).</w:t>
      </w:r>
    </w:p>
    <w:p w:rsidR="00CB3057" w:rsidRPr="006F4A3F" w:rsidRDefault="00CB3057" w:rsidP="006F4A3F">
      <w:pPr>
        <w:tabs>
          <w:tab w:val="left" w:pos="709"/>
        </w:tabs>
        <w:suppressAutoHyphens/>
        <w:spacing w:after="0" w:line="240" w:lineRule="auto"/>
        <w:ind w:firstLine="72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lastRenderedPageBreak/>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CB3057" w:rsidRPr="006F4A3F" w:rsidRDefault="00CB3057" w:rsidP="006F4A3F">
      <w:pPr>
        <w:widowControl w:val="0"/>
        <w:shd w:val="clear" w:color="auto" w:fill="FFFFFF"/>
        <w:autoSpaceDE w:val="0"/>
        <w:autoSpaceDN w:val="0"/>
        <w:adjustRightInd w:val="0"/>
        <w:spacing w:after="0" w:line="240" w:lineRule="auto"/>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2.3. Описание результата предоставления муниципальной услуги</w:t>
      </w:r>
    </w:p>
    <w:p w:rsidR="00CB3057" w:rsidRPr="006F4A3F" w:rsidRDefault="00CB3057" w:rsidP="006F4A3F">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Результатом предоставления муниципальной услуги являются:</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решение  о признании помещения жилым помещением, жилого помещения пригодным (непригодным) для проживания.</w:t>
      </w:r>
    </w:p>
    <w:p w:rsidR="00CB3057" w:rsidRPr="006F4A3F" w:rsidRDefault="00CB3057" w:rsidP="006F4A3F">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360"/>
        <w:jc w:val="both"/>
        <w:rPr>
          <w:rFonts w:ascii="Times New Roman" w:eastAsia="Batang" w:hAnsi="Times New Roman" w:cs="Times New Roman"/>
          <w:sz w:val="28"/>
          <w:szCs w:val="28"/>
          <w:lang w:eastAsia="ko-KR"/>
        </w:rPr>
      </w:pPr>
      <w:r w:rsidRPr="006F4A3F">
        <w:rPr>
          <w:rFonts w:ascii="Times New Roman" w:eastAsia="Batang" w:hAnsi="Times New Roman" w:cs="Times New Roman"/>
          <w:sz w:val="28"/>
          <w:szCs w:val="28"/>
          <w:lang w:eastAsia="ko-KR"/>
        </w:rPr>
        <w:t xml:space="preserve">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p>
    <w:p w:rsidR="00CB3057" w:rsidRPr="006F4A3F" w:rsidRDefault="00CB3057" w:rsidP="006F4A3F">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Срок предоставления муниципальной услуги не более 60 календарных дней с даты регистрации заявления о предоставлении муниципальной услуги.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 Срок выдачи результата (документа) – 5-дневный срок  со дня принятия решения.</w:t>
      </w:r>
    </w:p>
    <w:p w:rsidR="00CB3057" w:rsidRPr="006F4A3F" w:rsidRDefault="00CB3057" w:rsidP="006F4A3F">
      <w:pPr>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опубликования</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Предоставление муниципальной услуги осуществляется в соответствии со следующими нормативными правовыми актами:</w:t>
      </w:r>
    </w:p>
    <w:p w:rsidR="00CB3057" w:rsidRPr="006F4A3F" w:rsidRDefault="00CB3057" w:rsidP="006F4A3F">
      <w:pPr>
        <w:widowControl w:val="0"/>
        <w:autoSpaceDE w:val="0"/>
        <w:autoSpaceDN w:val="0"/>
        <w:adjustRightInd w:val="0"/>
        <w:spacing w:after="0" w:line="240" w:lineRule="auto"/>
        <w:ind w:firstLine="709"/>
        <w:jc w:val="both"/>
        <w:rPr>
          <w:rFonts w:ascii="Times New Roman" w:eastAsia="Batang" w:hAnsi="Times New Roman" w:cs="Times New Roman"/>
          <w:sz w:val="28"/>
          <w:szCs w:val="28"/>
          <w:lang w:eastAsia="ko-KR"/>
        </w:rPr>
      </w:pPr>
      <w:r w:rsidRPr="006F4A3F">
        <w:rPr>
          <w:rFonts w:ascii="Times New Roman" w:eastAsia="Batang" w:hAnsi="Times New Roman" w:cs="Times New Roman"/>
          <w:sz w:val="28"/>
          <w:szCs w:val="28"/>
          <w:lang w:eastAsia="ko-KR"/>
        </w:rPr>
        <w:t xml:space="preserve">- Жилищным кодексом Российской Федерации от 29.12.2004 г. № 188-ФЗ (первоначальный текст документа опубликован в изданиях: «Собрание законодательства РФ», 03.01.2005 г., № 1 (часть 1), ст. 14, </w:t>
      </w:r>
      <w:r w:rsidRPr="006F4A3F">
        <w:rPr>
          <w:rFonts w:ascii="Times New Roman" w:eastAsia="Batang" w:hAnsi="Times New Roman" w:cs="Times New Roman"/>
          <w:sz w:val="28"/>
          <w:szCs w:val="28"/>
          <w:lang w:eastAsia="ko-KR"/>
        </w:rPr>
        <w:lastRenderedPageBreak/>
        <w:t>«Российская газета», № 1, 12.01.2005 г., «Парламентская газета», № 7-8, 15.01.2005г.).</w:t>
      </w:r>
    </w:p>
    <w:p w:rsidR="00CB3057" w:rsidRPr="006F4A3F" w:rsidRDefault="00CB3057" w:rsidP="006F4A3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Федеральным законом  Российской  Федерации от 27.07.2010 г. № 210-ФЗ «Об организации предоставления государственных и муниципальных услуг» (опубликован в «Российской газете» от 30.07.2010 г. № 168);</w:t>
      </w:r>
    </w:p>
    <w:p w:rsidR="00CB3057" w:rsidRPr="006F4A3F" w:rsidRDefault="00CB3057" w:rsidP="006F4A3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CB3057" w:rsidRPr="006F4A3F" w:rsidRDefault="00CB3057" w:rsidP="006F4A3F">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(далее по тексту - Положение) ("Собрание законодательства РФ", 06.02.2006, № 6, ст. 702, "Российская газета",№ 28, 10.02.2006.);</w:t>
      </w:r>
    </w:p>
    <w:p w:rsidR="00CB3057" w:rsidRPr="006F4A3F" w:rsidRDefault="00CB3057" w:rsidP="006F4A3F">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Законом 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(«Курская Правда» от  30.11.2013, № 143); </w:t>
      </w:r>
    </w:p>
    <w:p w:rsidR="00CB3057" w:rsidRPr="006F4A3F" w:rsidRDefault="00CB3057" w:rsidP="006F4A3F">
      <w:pPr>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bookmarkStart w:id="0" w:name="_GoBack"/>
      <w:bookmarkEnd w:id="0"/>
    </w:p>
    <w:p w:rsidR="00FB62D9" w:rsidRPr="00612720" w:rsidRDefault="00CB3057" w:rsidP="00FB62D9">
      <w:pPr>
        <w:widowControl w:val="0"/>
        <w:autoSpaceDE w:val="0"/>
        <w:autoSpaceDN w:val="0"/>
        <w:adjustRightInd w:val="0"/>
        <w:ind w:firstLine="540"/>
        <w:jc w:val="both"/>
        <w:rPr>
          <w:sz w:val="28"/>
          <w:szCs w:val="28"/>
        </w:rPr>
      </w:pPr>
      <w:r w:rsidRPr="006F4A3F">
        <w:rPr>
          <w:rFonts w:ascii="Times New Roman" w:hAnsi="Times New Roman" w:cs="Times New Roman"/>
          <w:sz w:val="28"/>
          <w:szCs w:val="28"/>
        </w:rPr>
        <w:t xml:space="preserve">- </w:t>
      </w:r>
      <w:r w:rsidR="00FB62D9" w:rsidRPr="00FB62D9">
        <w:rPr>
          <w:rFonts w:ascii="Times New Roman" w:hAnsi="Times New Roman" w:cs="Times New Roman"/>
          <w:sz w:val="28"/>
          <w:szCs w:val="28"/>
        </w:rPr>
        <w:t xml:space="preserve">постановлением Администрации Катыринского </w:t>
      </w:r>
      <w:r w:rsidR="00FB62D9" w:rsidRPr="00FB62D9">
        <w:rPr>
          <w:rStyle w:val="af2"/>
          <w:rFonts w:ascii="Times New Roman" w:hAnsi="Times New Roman" w:cs="Times New Roman"/>
          <w:b w:val="0"/>
          <w:sz w:val="28"/>
          <w:szCs w:val="28"/>
        </w:rPr>
        <w:t>сельского совета,  Октябрьского района Курской области</w:t>
      </w:r>
      <w:r w:rsidR="00FB62D9" w:rsidRPr="00FB62D9">
        <w:rPr>
          <w:rFonts w:ascii="Times New Roman" w:hAnsi="Times New Roman" w:cs="Times New Roman"/>
          <w:sz w:val="28"/>
          <w:szCs w:val="28"/>
        </w:rPr>
        <w:t xml:space="preserve">   от 14.01.2016 № 6 (в ред. от 13.03.2018 № 48) «О  порядке разработке и утверждения администрати</w:t>
      </w:r>
      <w:r w:rsidR="00FB62D9" w:rsidRPr="00FB62D9">
        <w:rPr>
          <w:rFonts w:ascii="Times New Roman" w:hAnsi="Times New Roman" w:cs="Times New Roman"/>
          <w:sz w:val="28"/>
          <w:szCs w:val="28"/>
        </w:rPr>
        <w:t>в</w:t>
      </w:r>
      <w:r w:rsidR="00FB62D9" w:rsidRPr="00FB62D9">
        <w:rPr>
          <w:rFonts w:ascii="Times New Roman" w:hAnsi="Times New Roman" w:cs="Times New Roman"/>
          <w:sz w:val="28"/>
          <w:szCs w:val="28"/>
        </w:rPr>
        <w:t>ных регламентов предоставления муниципальных услуг»;</w:t>
      </w:r>
    </w:p>
    <w:p w:rsidR="00FB62D9" w:rsidRDefault="00FB62D9" w:rsidP="00FB62D9">
      <w:pPr>
        <w:pStyle w:val="16"/>
        <w:tabs>
          <w:tab w:val="left" w:pos="426"/>
          <w:tab w:val="left" w:pos="993"/>
        </w:tabs>
        <w:spacing w:line="240" w:lineRule="auto"/>
        <w:ind w:left="0"/>
        <w:jc w:val="both"/>
        <w:rPr>
          <w:rFonts w:ascii="Times New Roman" w:hAnsi="Times New Roman"/>
          <w:sz w:val="28"/>
          <w:szCs w:val="28"/>
        </w:rPr>
      </w:pPr>
      <w:r w:rsidRPr="00612720">
        <w:rPr>
          <w:rStyle w:val="af2"/>
          <w:rFonts w:ascii="Times New Roman" w:hAnsi="Times New Roman"/>
          <w:sz w:val="28"/>
          <w:szCs w:val="28"/>
        </w:rPr>
        <w:t xml:space="preserve">- </w:t>
      </w:r>
      <w:r w:rsidRPr="007B0193">
        <w:rPr>
          <w:rStyle w:val="af2"/>
          <w:rFonts w:ascii="Times New Roman" w:hAnsi="Times New Roman"/>
          <w:b w:val="0"/>
          <w:sz w:val="28"/>
          <w:szCs w:val="28"/>
        </w:rPr>
        <w:t>Решением</w:t>
      </w:r>
      <w:r>
        <w:rPr>
          <w:rStyle w:val="af2"/>
          <w:sz w:val="28"/>
          <w:szCs w:val="28"/>
        </w:rPr>
        <w:t xml:space="preserve"> </w:t>
      </w:r>
      <w:r>
        <w:rPr>
          <w:rFonts w:ascii="Times New Roman" w:hAnsi="Times New Roman"/>
          <w:sz w:val="28"/>
          <w:szCs w:val="28"/>
        </w:rPr>
        <w:t xml:space="preserve">Собрания депутатов  </w:t>
      </w:r>
      <w:r w:rsidRPr="007B0193">
        <w:rPr>
          <w:rStyle w:val="af2"/>
          <w:rFonts w:ascii="Times New Roman" w:hAnsi="Times New Roman"/>
          <w:b w:val="0"/>
          <w:sz w:val="28"/>
          <w:szCs w:val="28"/>
        </w:rPr>
        <w:t>Катыринского сельского совета,  Октябрьского района Курской области от __________ №______«Об утверждении перечня услуг, которые являются необходимыми и обязательными для предоставления            Администрацией Катыринского сельского совета, Октябрьского 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w:t>
      </w:r>
      <w:r>
        <w:rPr>
          <w:rStyle w:val="af2"/>
          <w:rFonts w:ascii="Times New Roman" w:hAnsi="Times New Roman"/>
          <w:sz w:val="28"/>
          <w:szCs w:val="28"/>
        </w:rPr>
        <w:t xml:space="preserve">»; </w:t>
      </w:r>
    </w:p>
    <w:p w:rsidR="00FB62D9" w:rsidRPr="00FB62D9" w:rsidRDefault="00FB62D9" w:rsidP="00FB62D9">
      <w:pPr>
        <w:widowControl w:val="0"/>
        <w:autoSpaceDE w:val="0"/>
        <w:autoSpaceDN w:val="0"/>
        <w:adjustRightInd w:val="0"/>
        <w:ind w:firstLine="567"/>
        <w:jc w:val="both"/>
        <w:rPr>
          <w:rFonts w:ascii="Times New Roman" w:hAnsi="Times New Roman" w:cs="Times New Roman"/>
          <w:sz w:val="28"/>
          <w:szCs w:val="28"/>
        </w:rPr>
      </w:pPr>
      <w:r w:rsidRPr="00FB62D9">
        <w:rPr>
          <w:rFonts w:ascii="Times New Roman" w:hAnsi="Times New Roman" w:cs="Times New Roman"/>
          <w:sz w:val="28"/>
          <w:szCs w:val="28"/>
        </w:rPr>
        <w:t xml:space="preserve">- постановлением Администрации Катыринского </w:t>
      </w:r>
      <w:r w:rsidRPr="00FB62D9">
        <w:rPr>
          <w:rStyle w:val="af2"/>
          <w:rFonts w:ascii="Times New Roman" w:hAnsi="Times New Roman" w:cs="Times New Roman"/>
          <w:b w:val="0"/>
          <w:sz w:val="28"/>
          <w:szCs w:val="28"/>
        </w:rPr>
        <w:t>сельского совета,  Октябрьского района Курской области</w:t>
      </w:r>
      <w:r w:rsidRPr="00FB62D9">
        <w:rPr>
          <w:rFonts w:ascii="Times New Roman" w:hAnsi="Times New Roman" w:cs="Times New Roman"/>
          <w:sz w:val="28"/>
          <w:szCs w:val="28"/>
        </w:rPr>
        <w:t xml:space="preserve"> № 7 от 14.01.2016 «Об утверждении Положения об особенностях подачи и рассмотрения жалоб на решения и действия (бездействие) Администрации Катыринского сельского совета, </w:t>
      </w:r>
      <w:r w:rsidRPr="00FB62D9">
        <w:rPr>
          <w:rFonts w:ascii="Times New Roman" w:hAnsi="Times New Roman" w:cs="Times New Roman"/>
          <w:sz w:val="28"/>
          <w:szCs w:val="28"/>
        </w:rPr>
        <w:lastRenderedPageBreak/>
        <w:t>Октябрьского района Курской области и ее должностных лиц, муниц</w:t>
      </w:r>
      <w:r w:rsidRPr="00FB62D9">
        <w:rPr>
          <w:rFonts w:ascii="Times New Roman" w:hAnsi="Times New Roman" w:cs="Times New Roman"/>
          <w:sz w:val="28"/>
          <w:szCs w:val="28"/>
        </w:rPr>
        <w:t>и</w:t>
      </w:r>
      <w:r w:rsidRPr="00FB62D9">
        <w:rPr>
          <w:rFonts w:ascii="Times New Roman" w:hAnsi="Times New Roman" w:cs="Times New Roman"/>
          <w:sz w:val="28"/>
          <w:szCs w:val="28"/>
        </w:rPr>
        <w:t>пальных служащих, замещающих должности муниципальной службы в Администрации Катыринского сельского совета,  Октябрьского района Курской области».</w:t>
      </w:r>
    </w:p>
    <w:p w:rsidR="00CB3057" w:rsidRPr="006F4A3F" w:rsidRDefault="00FB62D9" w:rsidP="00FB62D9">
      <w:pPr>
        <w:spacing w:after="0" w:line="240" w:lineRule="auto"/>
        <w:ind w:firstLine="540"/>
        <w:jc w:val="both"/>
        <w:rPr>
          <w:rFonts w:ascii="Times New Roman" w:hAnsi="Times New Roman" w:cs="Times New Roman"/>
          <w:sz w:val="28"/>
          <w:szCs w:val="28"/>
        </w:rPr>
      </w:pPr>
      <w:r w:rsidRPr="00FB62D9">
        <w:rPr>
          <w:rFonts w:ascii="Times New Roman" w:hAnsi="Times New Roman" w:cs="Times New Roman"/>
          <w:sz w:val="28"/>
          <w:szCs w:val="28"/>
        </w:rPr>
        <w:t xml:space="preserve">- Уставом  муниципального образования Катыринский </w:t>
      </w:r>
      <w:r w:rsidRPr="00FB62D9">
        <w:rPr>
          <w:rStyle w:val="af2"/>
          <w:rFonts w:ascii="Times New Roman" w:hAnsi="Times New Roman" w:cs="Times New Roman"/>
          <w:b w:val="0"/>
          <w:sz w:val="28"/>
          <w:szCs w:val="28"/>
        </w:rPr>
        <w:t>сельский совет,  Октябрьского района Курской области</w:t>
      </w:r>
      <w:r w:rsidRPr="00FB62D9">
        <w:rPr>
          <w:rFonts w:ascii="Times New Roman" w:hAnsi="Times New Roman" w:cs="Times New Roman"/>
          <w:sz w:val="28"/>
          <w:szCs w:val="28"/>
        </w:rPr>
        <w:t xml:space="preserve"> (принят решением  Собрания депутатов  Катыринского сельского совета, Октябрьского района Курской области от 30.05.2005 № 29, зарегистрирован в Управлении Министерства  юстиции Российской Федерации по Курской области 27.10.2005 г., государственный регистрационный № 465173052005001</w:t>
      </w:r>
      <w:r w:rsidR="00CB3057" w:rsidRPr="006F4A3F">
        <w:rPr>
          <w:rFonts w:ascii="Times New Roman" w:hAnsi="Times New Roman" w:cs="Times New Roman"/>
          <w:sz w:val="28"/>
          <w:szCs w:val="28"/>
        </w:rPr>
        <w:t>.</w:t>
      </w:r>
    </w:p>
    <w:p w:rsidR="00CB3057" w:rsidRPr="006F4A3F" w:rsidRDefault="00CB3057" w:rsidP="006F4A3F">
      <w:pPr>
        <w:tabs>
          <w:tab w:val="left" w:pos="709"/>
        </w:tabs>
        <w:suppressAutoHyphens/>
        <w:spacing w:after="0" w:line="240" w:lineRule="auto"/>
        <w:ind w:firstLine="720"/>
        <w:jc w:val="both"/>
        <w:rPr>
          <w:rFonts w:ascii="Times New Roman" w:hAnsi="Times New Roman" w:cs="Times New Roman"/>
          <w:sz w:val="28"/>
          <w:szCs w:val="28"/>
          <w:lang w:eastAsia="ru-RU"/>
        </w:rPr>
      </w:pPr>
    </w:p>
    <w:p w:rsidR="00CB3057" w:rsidRPr="006F4A3F" w:rsidRDefault="00CB3057" w:rsidP="006F4A3F">
      <w:pPr>
        <w:autoSpaceDE w:val="0"/>
        <w:autoSpaceDN w:val="0"/>
        <w:adjustRightInd w:val="0"/>
        <w:spacing w:after="0" w:line="240" w:lineRule="auto"/>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173"/>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B3057" w:rsidRPr="006F4A3F" w:rsidRDefault="00CB3057" w:rsidP="006F4A3F">
      <w:pPr>
        <w:widowControl w:val="0"/>
        <w:autoSpaceDE w:val="0"/>
        <w:autoSpaceDN w:val="0"/>
        <w:adjustRightInd w:val="0"/>
        <w:spacing w:after="0" w:line="240" w:lineRule="auto"/>
        <w:ind w:firstLine="173"/>
        <w:jc w:val="both"/>
        <w:rPr>
          <w:rFonts w:ascii="Times New Roman" w:hAnsi="Times New Roman" w:cs="Times New Roman"/>
          <w:b/>
          <w:bCs/>
          <w:sz w:val="28"/>
          <w:szCs w:val="28"/>
          <w:lang w:eastAsia="ru-RU"/>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2.6.1. Для рассмотрения вопроса о пригодности (непригодности) помещения для проживания и признания многоквартирного дома аварийным заявитель представляет в Комиссию,  по месту нахождения жилого помещения следующие документы:</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а)  заявление о признании помещения жилым помещением или жилого помещения непригодным для проживания  по форме согласно Приложению 1;</w:t>
      </w:r>
    </w:p>
    <w:p w:rsidR="00CB3057" w:rsidRPr="006F4A3F" w:rsidRDefault="00CB3057" w:rsidP="006F4A3F">
      <w:pPr>
        <w:widowControl w:val="0"/>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б) копии правоустанавливающих документов на жилое помещение, право на которое не зарегистрировано в </w:t>
      </w:r>
      <w:r w:rsidRPr="006F4A3F">
        <w:rPr>
          <w:rFonts w:ascii="Times New Roman" w:hAnsi="Times New Roman" w:cs="Times New Roman"/>
          <w:sz w:val="28"/>
          <w:szCs w:val="28"/>
          <w:shd w:val="clear" w:color="auto" w:fill="FFFFFF"/>
        </w:rPr>
        <w:t> </w:t>
      </w:r>
      <w:hyperlink r:id="rId8" w:history="1">
        <w:r w:rsidRPr="006F4A3F">
          <w:rPr>
            <w:rStyle w:val="af3"/>
            <w:rFonts w:ascii="Times New Roman" w:hAnsi="Times New Roman" w:cs="Times New Roman"/>
            <w:color w:val="auto"/>
            <w:sz w:val="28"/>
            <w:szCs w:val="28"/>
            <w:u w:val="none"/>
            <w:shd w:val="clear" w:color="auto" w:fill="FFFFFF"/>
          </w:rPr>
          <w:t>Едином государственном реестре недвижимости</w:t>
        </w:r>
      </w:hyperlink>
      <w:r w:rsidRPr="006F4A3F">
        <w:rPr>
          <w:rFonts w:ascii="Times New Roman" w:hAnsi="Times New Roman" w:cs="Times New Roman"/>
          <w:sz w:val="28"/>
          <w:szCs w:val="28"/>
          <w:lang w:eastAsia="ru-RU"/>
        </w:rPr>
        <w:t>;</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в) в отношении нежилого помещения для признания его в дальнейшем жилым помещением - проект реконструкции нежилого помещения;</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г)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абзацем третьим </w:t>
      </w:r>
      <w:hyperlink r:id="rId9" w:history="1">
        <w:r w:rsidRPr="006F4A3F">
          <w:rPr>
            <w:rFonts w:ascii="Times New Roman" w:hAnsi="Times New Roman" w:cs="Times New Roman"/>
            <w:sz w:val="28"/>
            <w:szCs w:val="28"/>
            <w:lang w:eastAsia="ru-RU"/>
          </w:rPr>
          <w:t>пункта 44</w:t>
        </w:r>
      </w:hyperlink>
      <w:r w:rsidRPr="006F4A3F">
        <w:rPr>
          <w:rFonts w:ascii="Times New Roman" w:hAnsi="Times New Roman" w:cs="Times New Roman"/>
          <w:sz w:val="28"/>
          <w:szCs w:val="28"/>
          <w:lang w:eastAsia="ru-RU"/>
        </w:rPr>
        <w:t xml:space="preserve">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(Постановление Правительства РФ от 28.01.2006 N 47) требованиям;</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д) заявления, письма, жалобы граждан на неудовлетворительные условия проживания - по усмотрению заявителя.</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посредством многофункционального центра предоставления государственных и </w:t>
      </w:r>
      <w:r w:rsidRPr="006F4A3F">
        <w:rPr>
          <w:rFonts w:ascii="Times New Roman" w:hAnsi="Times New Roman" w:cs="Times New Roman"/>
          <w:sz w:val="28"/>
          <w:szCs w:val="28"/>
          <w:lang w:eastAsia="ru-RU"/>
        </w:rPr>
        <w:lastRenderedPageBreak/>
        <w:t>муниципальных услуг.</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2.6.3.  В случае если заявителем выступает орган 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пункте 2.6.1. настоящего административного регламента.</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360"/>
        <w:jc w:val="both"/>
        <w:rPr>
          <w:rFonts w:ascii="Times New Roman" w:hAnsi="Times New Roman" w:cs="Times New Roman"/>
          <w:b/>
          <w:bCs/>
          <w:sz w:val="28"/>
          <w:szCs w:val="28"/>
          <w:lang w:eastAsia="ru-RU"/>
        </w:rPr>
      </w:pPr>
      <w:r w:rsidRPr="006F4A3F">
        <w:rPr>
          <w:rFonts w:ascii="Times New Roman" w:hAnsi="Times New Roman" w:cs="Times New Roman"/>
          <w:spacing w:val="-8"/>
          <w:sz w:val="28"/>
          <w:szCs w:val="28"/>
          <w:lang w:eastAsia="ru-RU"/>
        </w:rPr>
        <w:tab/>
      </w:r>
      <w:r w:rsidRPr="006F4A3F">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CB3057" w:rsidRPr="006F4A3F" w:rsidRDefault="00CB3057" w:rsidP="006F4A3F">
      <w:pPr>
        <w:widowControl w:val="0"/>
        <w:autoSpaceDE w:val="0"/>
        <w:autoSpaceDN w:val="0"/>
        <w:adjustRightInd w:val="0"/>
        <w:spacing w:after="0" w:line="240" w:lineRule="auto"/>
        <w:ind w:firstLine="360"/>
        <w:jc w:val="both"/>
        <w:rPr>
          <w:rFonts w:ascii="Times New Roman" w:hAnsi="Times New Roman" w:cs="Times New Roman"/>
          <w:b/>
          <w:bCs/>
          <w:sz w:val="28"/>
          <w:szCs w:val="28"/>
          <w:lang w:eastAsia="ru-RU"/>
        </w:rPr>
      </w:pPr>
    </w:p>
    <w:p w:rsidR="00CB3057" w:rsidRPr="006F4A3F" w:rsidRDefault="00CB3057" w:rsidP="006F4A3F">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F4A3F">
        <w:rPr>
          <w:rFonts w:ascii="Times New Roman" w:hAnsi="Times New Roman" w:cs="Times New Roman"/>
          <w:sz w:val="28"/>
          <w:szCs w:val="28"/>
        </w:rPr>
        <w:t>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w:t>
      </w:r>
    </w:p>
    <w:p w:rsidR="00CB3057" w:rsidRPr="006F4A3F" w:rsidRDefault="00CB3057" w:rsidP="006F4A3F">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F4A3F">
        <w:rPr>
          <w:rFonts w:ascii="Times New Roman" w:hAnsi="Times New Roman" w:cs="Times New Roman"/>
          <w:sz w:val="28"/>
          <w:szCs w:val="28"/>
        </w:rPr>
        <w:t xml:space="preserve">а) сведения из </w:t>
      </w:r>
      <w:r w:rsidRPr="006F4A3F">
        <w:rPr>
          <w:rFonts w:ascii="Times New Roman" w:hAnsi="Times New Roman" w:cs="Times New Roman"/>
          <w:sz w:val="28"/>
          <w:szCs w:val="28"/>
          <w:shd w:val="clear" w:color="auto" w:fill="FFFFFF"/>
        </w:rPr>
        <w:t> </w:t>
      </w:r>
      <w:hyperlink r:id="rId10" w:history="1">
        <w:r w:rsidRPr="006F4A3F">
          <w:rPr>
            <w:rStyle w:val="af3"/>
            <w:rFonts w:ascii="Times New Roman" w:hAnsi="Times New Roman" w:cs="Times New Roman"/>
            <w:color w:val="auto"/>
            <w:sz w:val="28"/>
            <w:szCs w:val="28"/>
            <w:u w:val="none"/>
            <w:shd w:val="clear" w:color="auto" w:fill="FFFFFF"/>
          </w:rPr>
          <w:t>Единого государственного реестра недвижимости</w:t>
        </w:r>
      </w:hyperlink>
      <w:r w:rsidRPr="006F4A3F">
        <w:rPr>
          <w:rFonts w:ascii="Times New Roman" w:hAnsi="Times New Roman" w:cs="Times New Roman"/>
          <w:sz w:val="28"/>
          <w:szCs w:val="28"/>
        </w:rPr>
        <w:t xml:space="preserve"> о правах на жилое помещение;</w:t>
      </w:r>
    </w:p>
    <w:p w:rsidR="00CB3057" w:rsidRPr="006F4A3F" w:rsidRDefault="00CB3057" w:rsidP="006F4A3F">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F4A3F">
        <w:rPr>
          <w:rFonts w:ascii="Times New Roman" w:hAnsi="Times New Roman" w:cs="Times New Roman"/>
          <w:sz w:val="28"/>
          <w:szCs w:val="28"/>
        </w:rPr>
        <w:t>б) технический паспорт жилого помещения, а для нежилых помещений - технический план;</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rPr>
        <w:t xml:space="preserve">в) </w:t>
      </w:r>
      <w:r w:rsidRPr="006F4A3F">
        <w:rPr>
          <w:rFonts w:ascii="Times New Roman" w:hAnsi="Times New Roman" w:cs="Times New Roman"/>
          <w:sz w:val="28"/>
          <w:szCs w:val="28"/>
          <w:lang w:eastAsia="ru-RU"/>
        </w:rPr>
        <w:t xml:space="preserve">заключения (акты) соответствующих органов государственного надзора (контроля) в случае, если представление указанных документов в соответствии с абзацем третьим </w:t>
      </w:r>
      <w:hyperlink r:id="rId11" w:history="1">
        <w:r w:rsidRPr="006F4A3F">
          <w:rPr>
            <w:rFonts w:ascii="Times New Roman" w:hAnsi="Times New Roman" w:cs="Times New Roman"/>
            <w:sz w:val="28"/>
            <w:szCs w:val="28"/>
            <w:lang w:eastAsia="ru-RU"/>
          </w:rPr>
          <w:t>пункта 44</w:t>
        </w:r>
      </w:hyperlink>
      <w:r w:rsidRPr="006F4A3F">
        <w:rPr>
          <w:rFonts w:ascii="Times New Roman" w:hAnsi="Times New Roman" w:cs="Times New Roman"/>
          <w:sz w:val="28"/>
          <w:szCs w:val="28"/>
          <w:lang w:eastAsia="ru-RU"/>
        </w:rPr>
        <w:t xml:space="preserve"> Положения (Постановление Правительства РФ от 28.01.2006 N 47) признано необходимым для принятия решения о признании жилого помещения соответствующим (не соответствующим) установленным в Положении (Постановление Правительства РФ от 28.01.2006 N 47) требованиям.</w:t>
      </w:r>
    </w:p>
    <w:p w:rsidR="00CB3057" w:rsidRPr="006F4A3F" w:rsidRDefault="00CB3057" w:rsidP="006F4A3F">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Заявитель вправе по собственной инициативе представить вышеназванные документы. </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предоставлении услуги.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2.8.Указание на запрет требовать от заявителя</w:t>
      </w:r>
    </w:p>
    <w:p w:rsidR="00CB3057" w:rsidRPr="006F4A3F" w:rsidRDefault="00CB3057" w:rsidP="006F4A3F">
      <w:pPr>
        <w:widowControl w:val="0"/>
        <w:suppressAutoHyphens/>
        <w:spacing w:after="0" w:line="240" w:lineRule="auto"/>
        <w:ind w:firstLine="709"/>
        <w:jc w:val="both"/>
        <w:textAlignment w:val="top"/>
        <w:rPr>
          <w:rFonts w:ascii="Times New Roman" w:hAnsi="Times New Roman" w:cs="Times New Roman"/>
          <w:sz w:val="28"/>
          <w:szCs w:val="28"/>
          <w:lang w:eastAsia="zh-CN"/>
        </w:rPr>
      </w:pPr>
      <w:r w:rsidRPr="006F4A3F">
        <w:rPr>
          <w:rFonts w:ascii="Times New Roman" w:hAnsi="Times New Roman" w:cs="Times New Roman"/>
          <w:sz w:val="28"/>
          <w:szCs w:val="28"/>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CB3057" w:rsidRPr="006F4A3F" w:rsidRDefault="00CB3057" w:rsidP="006F4A3F">
      <w:pPr>
        <w:widowControl w:val="0"/>
        <w:suppressAutoHyphens/>
        <w:spacing w:after="0" w:line="240" w:lineRule="auto"/>
        <w:ind w:firstLine="704"/>
        <w:jc w:val="both"/>
        <w:textAlignment w:val="top"/>
        <w:rPr>
          <w:rFonts w:ascii="Times New Roman" w:hAnsi="Times New Roman" w:cs="Times New Roman"/>
          <w:sz w:val="28"/>
          <w:szCs w:val="28"/>
          <w:lang w:eastAsia="zh-CN"/>
        </w:rPr>
      </w:pPr>
      <w:r w:rsidRPr="006F4A3F">
        <w:rPr>
          <w:rFonts w:ascii="Times New Roman" w:hAnsi="Times New Roman" w:cs="Times New Roman"/>
          <w:sz w:val="28"/>
          <w:szCs w:val="28"/>
          <w:lang w:eastAsia="zh-CN"/>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w:t>
      </w:r>
      <w:r w:rsidRPr="006F4A3F">
        <w:rPr>
          <w:rFonts w:ascii="Times New Roman" w:hAnsi="Times New Roman" w:cs="Times New Roman"/>
          <w:sz w:val="28"/>
          <w:szCs w:val="28"/>
          <w:lang w:eastAsia="ar-SA"/>
        </w:rPr>
        <w:t xml:space="preserve"> муниципальной</w:t>
      </w:r>
      <w:r w:rsidRPr="006F4A3F">
        <w:rPr>
          <w:rFonts w:ascii="Times New Roman" w:hAnsi="Times New Roman" w:cs="Times New Roman"/>
          <w:sz w:val="28"/>
          <w:szCs w:val="28"/>
          <w:lang w:eastAsia="zh-CN"/>
        </w:rPr>
        <w:t xml:space="preserve"> услуги;</w:t>
      </w:r>
    </w:p>
    <w:p w:rsidR="00CB3057" w:rsidRPr="006F4A3F" w:rsidRDefault="00CB3057" w:rsidP="006F4A3F">
      <w:pPr>
        <w:suppressAutoHyphens/>
        <w:spacing w:after="0" w:line="240" w:lineRule="auto"/>
        <w:ind w:firstLine="704"/>
        <w:jc w:val="both"/>
        <w:rPr>
          <w:rFonts w:ascii="Times New Roman" w:hAnsi="Times New Roman" w:cs="Times New Roman"/>
          <w:sz w:val="28"/>
          <w:szCs w:val="28"/>
          <w:lang w:eastAsia="zh-CN"/>
        </w:rPr>
      </w:pPr>
      <w:r w:rsidRPr="006F4A3F">
        <w:rPr>
          <w:rFonts w:ascii="Times New Roman" w:hAnsi="Times New Roman" w:cs="Times New Roman"/>
          <w:sz w:val="28"/>
          <w:szCs w:val="28"/>
          <w:lang w:eastAsia="zh-CN"/>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27.07.2010 г. №210-ФЗ» «Об организации предоставления государственных и муниципальных услуг».</w:t>
      </w:r>
    </w:p>
    <w:p w:rsidR="00CB3057" w:rsidRPr="006F4A3F" w:rsidRDefault="00CB3057" w:rsidP="006F4A3F">
      <w:pPr>
        <w:suppressAutoHyphens/>
        <w:spacing w:after="0" w:line="240" w:lineRule="auto"/>
        <w:ind w:firstLine="704"/>
        <w:jc w:val="both"/>
        <w:rPr>
          <w:rFonts w:ascii="Times New Roman" w:hAnsi="Times New Roman" w:cs="Times New Roman"/>
          <w:sz w:val="28"/>
          <w:szCs w:val="28"/>
          <w:lang w:eastAsia="zh-CN"/>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В случае непредставления заявителем документов, изложенных в пункте 2.7. настоящего Административного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регистрации заявления или заключения органа государственного контроля (надзора).</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Оснований для приостановления предоставления муниципальной услуги и отказа в предоставлении услуги законодательством не предусмотрено.</w:t>
      </w:r>
    </w:p>
    <w:p w:rsidR="00CB3057" w:rsidRPr="006F4A3F" w:rsidRDefault="00CB3057" w:rsidP="006F4A3F">
      <w:pPr>
        <w:autoSpaceDE w:val="0"/>
        <w:autoSpaceDN w:val="0"/>
        <w:adjustRightInd w:val="0"/>
        <w:spacing w:after="0" w:line="240" w:lineRule="auto"/>
        <w:ind w:firstLine="709"/>
        <w:jc w:val="both"/>
        <w:outlineLvl w:val="2"/>
        <w:rPr>
          <w:rFonts w:ascii="Times New Roman" w:hAnsi="Times New Roman" w:cs="Times New Roman"/>
          <w:b/>
          <w:bCs/>
          <w:sz w:val="28"/>
          <w:szCs w:val="28"/>
          <w:lang w:eastAsia="ru-RU"/>
        </w:rPr>
      </w:pPr>
    </w:p>
    <w:p w:rsidR="00CB3057" w:rsidRPr="006F4A3F" w:rsidRDefault="00CB3057" w:rsidP="006F4A3F">
      <w:pPr>
        <w:autoSpaceDE w:val="0"/>
        <w:autoSpaceDN w:val="0"/>
        <w:adjustRightInd w:val="0"/>
        <w:spacing w:after="0" w:line="240" w:lineRule="auto"/>
        <w:ind w:firstLine="709"/>
        <w:jc w:val="both"/>
        <w:outlineLvl w:val="2"/>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B3057" w:rsidRPr="006F4A3F" w:rsidRDefault="00CB3057" w:rsidP="006F4A3F">
      <w:pPr>
        <w:autoSpaceDE w:val="0"/>
        <w:autoSpaceDN w:val="0"/>
        <w:adjustRightInd w:val="0"/>
        <w:spacing w:after="0" w:line="240" w:lineRule="auto"/>
        <w:ind w:firstLine="709"/>
        <w:jc w:val="both"/>
        <w:outlineLvl w:val="2"/>
        <w:rPr>
          <w:rFonts w:ascii="Times New Roman" w:hAnsi="Times New Roman" w:cs="Times New Roman"/>
          <w:b/>
          <w:bCs/>
          <w:sz w:val="28"/>
          <w:szCs w:val="28"/>
          <w:lang w:eastAsia="ru-RU"/>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i/>
          <w:iCs/>
          <w:kern w:val="1"/>
          <w:sz w:val="28"/>
          <w:szCs w:val="28"/>
          <w:lang w:eastAsia="ar-SA"/>
        </w:rPr>
      </w:pP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i/>
          <w:iCs/>
          <w:sz w:val="28"/>
          <w:szCs w:val="28"/>
        </w:rPr>
      </w:pPr>
      <w:r w:rsidRPr="006F4A3F">
        <w:rPr>
          <w:rFonts w:ascii="Times New Roman" w:hAnsi="Times New Roman" w:cs="Times New Roman"/>
          <w:i/>
          <w:iCs/>
          <w:sz w:val="28"/>
          <w:szCs w:val="28"/>
        </w:rPr>
        <w:t xml:space="preserve">* Услуги  указываются в случае включения в Перечень услуг, которые являются необходимыми и обязательными для предоставления </w:t>
      </w:r>
      <w:r w:rsidRPr="006F4A3F">
        <w:rPr>
          <w:rFonts w:ascii="Times New Roman" w:hAnsi="Times New Roman" w:cs="Times New Roman"/>
          <w:i/>
          <w:iCs/>
          <w:sz w:val="28"/>
          <w:szCs w:val="28"/>
        </w:rPr>
        <w:lastRenderedPageBreak/>
        <w:t>муниципальных услуг и предоставляются организациями, участвующими в предоставлении муниципальных услуг, утвержденный нормативным правовым актом представительного органа местного самоуправления.</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2.13.</w:t>
      </w:r>
      <w:r w:rsidRPr="006F4A3F">
        <w:rPr>
          <w:rFonts w:ascii="Times New Roman" w:hAnsi="Times New Roman" w:cs="Times New Roman"/>
          <w:sz w:val="28"/>
          <w:szCs w:val="28"/>
          <w:lang w:eastAsia="ru-RU"/>
        </w:rPr>
        <w:t xml:space="preserve"> </w:t>
      </w:r>
      <w:r w:rsidRPr="006F4A3F">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B3057" w:rsidRPr="006F4A3F" w:rsidRDefault="00CB3057" w:rsidP="006F4A3F">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CB3057" w:rsidRPr="006F4A3F" w:rsidRDefault="00CB3057" w:rsidP="006F4A3F">
      <w:pPr>
        <w:pStyle w:val="ConsPlusNormal"/>
        <w:ind w:firstLine="540"/>
        <w:jc w:val="both"/>
        <w:rPr>
          <w:rFonts w:ascii="Times New Roman" w:hAnsi="Times New Roman" w:cs="Times New Roman"/>
          <w:i/>
          <w:iCs/>
          <w:sz w:val="28"/>
          <w:szCs w:val="28"/>
        </w:rPr>
      </w:pPr>
    </w:p>
    <w:p w:rsidR="00CB3057" w:rsidRPr="006F4A3F" w:rsidRDefault="00CB3057" w:rsidP="006F4A3F">
      <w:pPr>
        <w:pStyle w:val="ConsPlusNormal"/>
        <w:ind w:firstLine="540"/>
        <w:jc w:val="both"/>
        <w:rPr>
          <w:rFonts w:ascii="Times New Roman" w:hAnsi="Times New Roman" w:cs="Times New Roman"/>
          <w:i/>
          <w:iCs/>
          <w:sz w:val="28"/>
          <w:szCs w:val="28"/>
        </w:rPr>
      </w:pPr>
      <w:r w:rsidRPr="006F4A3F">
        <w:rPr>
          <w:rFonts w:ascii="Times New Roman" w:hAnsi="Times New Roman" w:cs="Times New Roman"/>
          <w:i/>
          <w:iCs/>
          <w:sz w:val="28"/>
          <w:szCs w:val="28"/>
        </w:rPr>
        <w:t>* В случае наличия услуг, включенных в Перечень услуг, которые являются необходимыми и обязательными, указать платность (бесплатность) предоставления и размер платы.</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p>
    <w:p w:rsidR="00CB3057" w:rsidRPr="006F4A3F" w:rsidRDefault="00CB3057" w:rsidP="006F4A3F">
      <w:pPr>
        <w:tabs>
          <w:tab w:val="left" w:pos="2385"/>
        </w:tabs>
        <w:spacing w:after="0" w:line="240" w:lineRule="auto"/>
        <w:jc w:val="both"/>
        <w:rPr>
          <w:rFonts w:ascii="Times New Roman" w:hAnsi="Times New Roman" w:cs="Times New Roman"/>
          <w:sz w:val="28"/>
          <w:szCs w:val="28"/>
        </w:rPr>
      </w:pPr>
      <w:r w:rsidRPr="006F4A3F">
        <w:rPr>
          <w:rFonts w:ascii="Times New Roman" w:hAnsi="Times New Roman" w:cs="Times New Roman"/>
          <w:sz w:val="28"/>
          <w:szCs w:val="28"/>
        </w:rPr>
        <w:t xml:space="preserve">           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CB3057" w:rsidRPr="006F4A3F" w:rsidRDefault="00CB3057" w:rsidP="006F4A3F">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CB3057" w:rsidRPr="006F4A3F" w:rsidRDefault="00CB3057" w:rsidP="006F4A3F">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lastRenderedPageBreak/>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CB3057" w:rsidRPr="006F4A3F" w:rsidRDefault="00CB3057" w:rsidP="006F4A3F">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проверяет документы согласно представленной описи;</w:t>
      </w:r>
    </w:p>
    <w:p w:rsidR="00CB3057" w:rsidRPr="006F4A3F" w:rsidRDefault="00CB3057" w:rsidP="006F4A3F">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 регистрирует заявление с документами в соответствии с правилами делопроизводства.</w:t>
      </w:r>
    </w:p>
    <w:p w:rsidR="00CB3057" w:rsidRPr="006F4A3F" w:rsidRDefault="00CB3057" w:rsidP="006F4A3F">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p>
    <w:p w:rsidR="00CB3057" w:rsidRPr="006F4A3F" w:rsidRDefault="00CB3057" w:rsidP="006F4A3F">
      <w:pPr>
        <w:autoSpaceDE w:val="0"/>
        <w:autoSpaceDN w:val="0"/>
        <w:adjustRightInd w:val="0"/>
        <w:spacing w:after="0" w:line="240" w:lineRule="auto"/>
        <w:jc w:val="both"/>
        <w:rPr>
          <w:rFonts w:ascii="Times New Roman" w:hAnsi="Times New Roman" w:cs="Times New Roman"/>
          <w:b/>
          <w:bCs/>
          <w:sz w:val="28"/>
          <w:szCs w:val="28"/>
          <w:lang w:eastAsia="ru-RU"/>
        </w:rPr>
      </w:pP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2.16.3. Обеспечение доступности для инвалидов.</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возможность беспрепятственного входа в помещение  и выхода из него;</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lastRenderedPageBreak/>
        <w:t>оборудование на прилегающих к зданию территориях мест для парковки автотранспортных средств инвалидов;</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допуск в помещение сурдопереводчика и тифлосурдопереводчика;</w:t>
      </w:r>
    </w:p>
    <w:p w:rsidR="00CB3057" w:rsidRPr="006F4A3F" w:rsidRDefault="00CB3057" w:rsidP="006F4A3F">
      <w:pPr>
        <w:tabs>
          <w:tab w:val="left" w:pos="709"/>
        </w:tabs>
        <w:suppressAutoHyphens/>
        <w:spacing w:after="0" w:line="240" w:lineRule="auto"/>
        <w:jc w:val="both"/>
        <w:rPr>
          <w:rFonts w:ascii="Times New Roman" w:hAnsi="Times New Roman" w:cs="Times New Roman"/>
          <w:sz w:val="28"/>
          <w:szCs w:val="28"/>
        </w:rPr>
      </w:pPr>
      <w:r w:rsidRPr="006F4A3F">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CB3057" w:rsidRPr="006F4A3F" w:rsidRDefault="00CB3057" w:rsidP="006F4A3F">
      <w:pPr>
        <w:tabs>
          <w:tab w:val="left" w:pos="709"/>
        </w:tabs>
        <w:suppressAutoHyphens/>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b/>
          <w:bCs/>
          <w:sz w:val="28"/>
          <w:szCs w:val="28"/>
        </w:rPr>
      </w:pPr>
      <w:r w:rsidRPr="006F4A3F">
        <w:rPr>
          <w:rFonts w:ascii="Times New Roman" w:hAnsi="Times New Roman" w:cs="Times New Roman"/>
          <w:sz w:val="28"/>
          <w:szCs w:val="28"/>
        </w:rPr>
        <w:tab/>
      </w:r>
      <w:r w:rsidRPr="006F4A3F">
        <w:rPr>
          <w:rFonts w:ascii="Times New Roman" w:hAnsi="Times New Roman" w:cs="Times New Roman"/>
          <w:b/>
          <w:bCs/>
          <w:sz w:val="28"/>
          <w:szCs w:val="28"/>
        </w:rPr>
        <w:t>Показатели доступности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расположенность органов, предоставляющих </w:t>
      </w:r>
      <w:r w:rsidRPr="006F4A3F">
        <w:rPr>
          <w:rFonts w:ascii="Times New Roman" w:hAnsi="Times New Roman" w:cs="Times New Roman"/>
          <w:b/>
          <w:bCs/>
          <w:sz w:val="28"/>
          <w:szCs w:val="28"/>
        </w:rPr>
        <w:t>муниципальную</w:t>
      </w:r>
      <w:r w:rsidRPr="006F4A3F">
        <w:rPr>
          <w:rFonts w:ascii="Times New Roman" w:hAnsi="Times New Roman" w:cs="Times New Roman"/>
          <w:sz w:val="28"/>
          <w:szCs w:val="28"/>
        </w:rPr>
        <w:t xml:space="preserve"> услугу, в зоне доступности к основным транспортным магистралям, хорошие подъездные дороги;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г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lastRenderedPageBreak/>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доступность обращения за предоставлением государственной услуги, в том числе для лиц с ограниченными возможностями здоровья.</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b/>
          <w:bCs/>
          <w:sz w:val="28"/>
          <w:szCs w:val="28"/>
        </w:rPr>
      </w:pPr>
      <w:r w:rsidRPr="006F4A3F">
        <w:rPr>
          <w:rFonts w:ascii="Times New Roman" w:hAnsi="Times New Roman" w:cs="Times New Roman"/>
          <w:b/>
          <w:bCs/>
          <w:sz w:val="28"/>
          <w:szCs w:val="28"/>
        </w:rPr>
        <w:t>Показатели качества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полнота и актуальность информации о порядке предоставления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количество взаимодействия заявителя с должностными лицами при предоставлении муниципальной услуги;</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отсутствием очередей при приеме и выдаче документов заявителям;</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отсутствием обоснованных жалоб на действия (бездействие) специалистов и уполномоченных должностных лиц;</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отсутствием  жалоб на некорректное, невнимательное отношение специалистов и уполномоченных должностных лиц к заявителям;</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предоставление возможности получения муниципальной услуги в электронном виде;</w:t>
      </w: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предоставление муниципальной услуги в многофункциональном центре предоставления государственных и муниципальных услуг.</w:t>
      </w:r>
    </w:p>
    <w:p w:rsidR="00CB3057" w:rsidRPr="006F4A3F" w:rsidRDefault="00CB3057" w:rsidP="006F4A3F">
      <w:pPr>
        <w:spacing w:after="0" w:line="240" w:lineRule="auto"/>
        <w:jc w:val="both"/>
        <w:rPr>
          <w:rFonts w:ascii="Times New Roman" w:eastAsia="Arial Unicode MS" w:hAnsi="Times New Roman" w:cs="Times New Roman"/>
          <w:sz w:val="28"/>
          <w:szCs w:val="28"/>
          <w:lang w:eastAsia="hi-IN" w:bidi="hi-IN"/>
        </w:rPr>
      </w:pPr>
      <w:r w:rsidRPr="006F4A3F">
        <w:rPr>
          <w:rFonts w:ascii="Times New Roman" w:eastAsia="Arial Unicode MS" w:hAnsi="Times New Roman" w:cs="Times New Roman"/>
          <w:sz w:val="28"/>
          <w:szCs w:val="28"/>
          <w:lang w:eastAsia="hi-IN" w:bidi="hi-IN"/>
        </w:rPr>
        <w:t>обращаться с заявлением о прекращении предоставления услуги.</w:t>
      </w:r>
    </w:p>
    <w:p w:rsidR="00CB3057" w:rsidRPr="006F4A3F" w:rsidRDefault="00CB3057" w:rsidP="006F4A3F">
      <w:pPr>
        <w:widowControl w:val="0"/>
        <w:tabs>
          <w:tab w:val="left" w:pos="567"/>
        </w:tabs>
        <w:suppressAutoHyphens/>
        <w:autoSpaceDE w:val="0"/>
        <w:autoSpaceDN w:val="0"/>
        <w:adjustRightInd w:val="0"/>
        <w:spacing w:after="0" w:line="240" w:lineRule="auto"/>
        <w:ind w:firstLine="709"/>
        <w:jc w:val="both"/>
        <w:rPr>
          <w:rFonts w:ascii="Times New Roman" w:eastAsia="Arial Unicode MS" w:hAnsi="Times New Roman"/>
          <w:kern w:val="1"/>
          <w:sz w:val="28"/>
          <w:szCs w:val="28"/>
          <w:lang w:eastAsia="hi-IN" w:bidi="hi-IN"/>
        </w:rPr>
      </w:pP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eastAsia="ru-RU"/>
        </w:rPr>
        <w:t>форме</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1" w:name="_Toc310325507"/>
      <w:bookmarkStart w:id="2" w:name="_Toc310325954"/>
      <w:bookmarkStart w:id="3" w:name="_Toc310326259"/>
      <w:r w:rsidRPr="006F4A3F">
        <w:rPr>
          <w:rFonts w:ascii="Times New Roman" w:hAnsi="Times New Roman" w:cs="Times New Roman"/>
          <w:sz w:val="28"/>
          <w:szCs w:val="28"/>
          <w:lang w:eastAsia="ru-RU"/>
        </w:rPr>
        <w:t xml:space="preserve">2.18.1. Особенности предоставления муниципальной услуги в ОБУ «МФЦ». </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Взаимодействие МФЦ с Администрацией осуществляется в соответствии соглашением о взаимодействии между ОБУ «МФЦ» и Администрацией.</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2</w:t>
      </w:r>
      <w:r w:rsidRPr="006F4A3F">
        <w:rPr>
          <w:rFonts w:ascii="Times New Roman" w:hAnsi="Times New Roman" w:cs="Times New Roman"/>
          <w:b/>
          <w:bCs/>
          <w:sz w:val="28"/>
          <w:szCs w:val="28"/>
          <w:lang w:eastAsia="ru-RU"/>
        </w:rPr>
        <w:t xml:space="preserve">.18.2. Особенности предоставления муниципальной услуги в </w:t>
      </w:r>
      <w:r w:rsidRPr="006F4A3F">
        <w:rPr>
          <w:rFonts w:ascii="Times New Roman" w:hAnsi="Times New Roman" w:cs="Times New Roman"/>
          <w:b/>
          <w:bCs/>
          <w:sz w:val="28"/>
          <w:szCs w:val="28"/>
          <w:lang w:eastAsia="ru-RU"/>
        </w:rPr>
        <w:lastRenderedPageBreak/>
        <w:t xml:space="preserve">электронной форме                                    </w:t>
      </w:r>
    </w:p>
    <w:bookmarkEnd w:id="1"/>
    <w:bookmarkEnd w:id="2"/>
    <w:bookmarkEnd w:id="3"/>
    <w:p w:rsidR="00CB3057" w:rsidRPr="006F4A3F" w:rsidRDefault="00CB3057" w:rsidP="006F4A3F">
      <w:pPr>
        <w:pStyle w:val="aff2"/>
        <w:spacing w:after="0" w:line="240" w:lineRule="auto"/>
        <w:ind w:firstLine="709"/>
        <w:jc w:val="both"/>
        <w:rPr>
          <w:rFonts w:ascii="Times New Roman" w:hAnsi="Times New Roman" w:cs="Times New Roman"/>
          <w:color w:val="auto"/>
          <w:sz w:val="28"/>
          <w:szCs w:val="28"/>
        </w:rPr>
      </w:pPr>
      <w:r w:rsidRPr="006F4A3F">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lang w:val="en-US" w:eastAsia="ru-RU"/>
        </w:rPr>
        <w:t>III</w:t>
      </w:r>
      <w:r w:rsidRPr="006F4A3F">
        <w:rPr>
          <w:rFonts w:ascii="Times New Roman" w:hAnsi="Times New Roman" w:cs="Times New Roman"/>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w:t>
      </w:r>
    </w:p>
    <w:p w:rsidR="00CB3057" w:rsidRPr="006F4A3F" w:rsidRDefault="00CB3057" w:rsidP="006F4A3F">
      <w:pPr>
        <w:widowControl w:val="0"/>
        <w:tabs>
          <w:tab w:val="left" w:pos="0"/>
        </w:tabs>
        <w:autoSpaceDE w:val="0"/>
        <w:autoSpaceDN w:val="0"/>
        <w:adjustRightInd w:val="0"/>
        <w:spacing w:after="0" w:line="240" w:lineRule="auto"/>
        <w:jc w:val="both"/>
        <w:rPr>
          <w:rFonts w:ascii="Times New Roman" w:hAnsi="Times New Roman" w:cs="Times New Roman"/>
          <w:sz w:val="28"/>
          <w:szCs w:val="28"/>
          <w:lang w:eastAsia="ar-SA"/>
        </w:rPr>
      </w:pP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2) формирование и направление межведомственных запросов в органы (организации), участвующие в предоставлении муниципальной услуги;</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3) оценка Комиссией пригодности (непригодности) жилых помещений для постоянного проживания;</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4) принятие решения по итогам работы Комиссии;</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5) выдача результата предоставления услуги заявителю.</w:t>
      </w:r>
    </w:p>
    <w:p w:rsidR="00CB3057" w:rsidRPr="006F4A3F" w:rsidRDefault="00452577" w:rsidP="006F4A3F">
      <w:pPr>
        <w:pStyle w:val="ConsPlusNormal"/>
        <w:ind w:firstLine="540"/>
        <w:jc w:val="both"/>
        <w:rPr>
          <w:rFonts w:ascii="Times New Roman" w:hAnsi="Times New Roman" w:cs="Times New Roman"/>
          <w:sz w:val="28"/>
          <w:szCs w:val="28"/>
        </w:rPr>
      </w:pPr>
      <w:hyperlink w:anchor="P612" w:history="1">
        <w:r w:rsidR="00CB3057" w:rsidRPr="006F4A3F">
          <w:rPr>
            <w:rFonts w:ascii="Times New Roman" w:hAnsi="Times New Roman" w:cs="Times New Roman"/>
            <w:sz w:val="28"/>
            <w:szCs w:val="28"/>
          </w:rPr>
          <w:t>Блок-схема</w:t>
        </w:r>
      </w:hyperlink>
      <w:r w:rsidR="00CB3057" w:rsidRPr="006F4A3F">
        <w:rPr>
          <w:rFonts w:ascii="Times New Roman" w:hAnsi="Times New Roman" w:cs="Times New Roman"/>
          <w:sz w:val="28"/>
          <w:szCs w:val="28"/>
        </w:rPr>
        <w:t xml:space="preserve"> предоставления муниципальной услуги приведена в Приложении  2 к Административному регламенту.</w:t>
      </w:r>
    </w:p>
    <w:p w:rsidR="00CB3057" w:rsidRPr="006F4A3F" w:rsidRDefault="00CB3057" w:rsidP="006F4A3F">
      <w:pPr>
        <w:pStyle w:val="ConsPlusNormal"/>
        <w:ind w:firstLine="540"/>
        <w:jc w:val="both"/>
        <w:rPr>
          <w:rFonts w:ascii="Times New Roman" w:hAnsi="Times New Roman" w:cs="Times New Roman"/>
          <w:sz w:val="28"/>
          <w:szCs w:val="28"/>
        </w:rPr>
      </w:pPr>
    </w:p>
    <w:p w:rsidR="00CB3057" w:rsidRPr="006F4A3F" w:rsidRDefault="00CB3057" w:rsidP="006F4A3F">
      <w:pPr>
        <w:pStyle w:val="ConsPlusNormal"/>
        <w:ind w:firstLine="540"/>
        <w:jc w:val="both"/>
        <w:rPr>
          <w:rFonts w:ascii="Times New Roman" w:hAnsi="Times New Roman" w:cs="Times New Roman"/>
          <w:b/>
          <w:bCs/>
          <w:sz w:val="28"/>
          <w:szCs w:val="28"/>
        </w:rPr>
      </w:pPr>
      <w:r w:rsidRPr="006F4A3F">
        <w:rPr>
          <w:rFonts w:ascii="Times New Roman" w:hAnsi="Times New Roman" w:cs="Times New Roman"/>
          <w:b/>
          <w:bCs/>
          <w:sz w:val="28"/>
          <w:szCs w:val="28"/>
        </w:rPr>
        <w:t>3.1. Прием и регистрация заявления и документов, необходимых для предоставления муниципальной услуги.</w:t>
      </w:r>
    </w:p>
    <w:p w:rsidR="00CB3057" w:rsidRPr="006F4A3F" w:rsidRDefault="00CB3057" w:rsidP="006F4A3F">
      <w:pPr>
        <w:pStyle w:val="ConsPlusNormal"/>
        <w:ind w:firstLine="540"/>
        <w:jc w:val="both"/>
        <w:rPr>
          <w:rFonts w:ascii="Times New Roman" w:hAnsi="Times New Roman" w:cs="Times New Roman"/>
          <w:b/>
          <w:bCs/>
          <w:sz w:val="28"/>
          <w:szCs w:val="28"/>
        </w:rPr>
      </w:pP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3.1.1.Основанием для начала выполнения административной процедуры является обращение заявителя с заявлением по установленной форме и приложением необходимых документов.</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3.1.2. При получении заявления ответственный   исполнитель  Администрации или МФЦ:  </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1)  проверяет правильность оформления заявления; </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2) при наличии неполного комплекта документов, необходимого для предоставления муниципальной услуги, формирует перечень документов,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3)  заполняет расписку о приеме (регистрации) заявления заявителя;</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4) вносит запись о приеме заявления в Журнал регистрации заявлений.  *уточнить точное название журнала.</w:t>
      </w:r>
    </w:p>
    <w:p w:rsidR="00CB3057" w:rsidRPr="006F4A3F" w:rsidRDefault="00CB3057" w:rsidP="006F4A3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3.1.3. В случае обращения заявителя за муниципальной услугой через многофункциональный центр, срок передачи заявления и документов, указанных в пунктах 2.6.1 из МФЦ в Администрацию - в течение 1 </w:t>
      </w:r>
      <w:r w:rsidRPr="006F4A3F">
        <w:rPr>
          <w:rFonts w:ascii="Times New Roman" w:hAnsi="Times New Roman" w:cs="Times New Roman"/>
          <w:sz w:val="28"/>
          <w:szCs w:val="28"/>
        </w:rPr>
        <w:lastRenderedPageBreak/>
        <w:t>рабочего дня после регистрации заявления.</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3.1.4.   Срок выполнения административной процедуры - 1 рабочий день.</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3.1.5.  Критерием принятия решения является обращение  заявителя за получением муниципальной услуги.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3.1.6. Результатом исполнения данной административной процедуры является прием заявления.</w:t>
      </w:r>
    </w:p>
    <w:p w:rsidR="00CB3057" w:rsidRPr="006F4A3F" w:rsidRDefault="00CB3057" w:rsidP="006F4A3F">
      <w:pPr>
        <w:tabs>
          <w:tab w:val="num" w:pos="-5160"/>
        </w:tabs>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 3.1.7.  Способом фиксации  результата является регистрация заявления в журнале регистрации заявлений.* указать точное название журнала</w:t>
      </w:r>
    </w:p>
    <w:p w:rsidR="00CB3057" w:rsidRPr="006F4A3F" w:rsidRDefault="00CB3057" w:rsidP="006F4A3F">
      <w:pPr>
        <w:pStyle w:val="ConsPlusNormal"/>
        <w:ind w:firstLine="540"/>
        <w:jc w:val="both"/>
        <w:rPr>
          <w:rFonts w:ascii="Times New Roman" w:hAnsi="Times New Roman" w:cs="Times New Roman"/>
          <w:sz w:val="28"/>
          <w:szCs w:val="28"/>
        </w:rPr>
      </w:pPr>
    </w:p>
    <w:p w:rsidR="00CB3057" w:rsidRPr="006F4A3F" w:rsidRDefault="00CB3057" w:rsidP="006F4A3F">
      <w:pPr>
        <w:pStyle w:val="ConsPlusNormal"/>
        <w:ind w:firstLine="540"/>
        <w:jc w:val="both"/>
        <w:rPr>
          <w:rFonts w:ascii="Times New Roman" w:hAnsi="Times New Roman" w:cs="Times New Roman"/>
          <w:b/>
          <w:bCs/>
          <w:sz w:val="28"/>
          <w:szCs w:val="28"/>
        </w:rPr>
      </w:pPr>
    </w:p>
    <w:p w:rsidR="00CB3057" w:rsidRPr="006F4A3F" w:rsidRDefault="00CB3057" w:rsidP="006F4A3F">
      <w:pPr>
        <w:pStyle w:val="ConsPlusNormal"/>
        <w:ind w:firstLine="540"/>
        <w:jc w:val="both"/>
        <w:rPr>
          <w:rFonts w:ascii="Times New Roman" w:hAnsi="Times New Roman" w:cs="Times New Roman"/>
          <w:b/>
          <w:bCs/>
          <w:sz w:val="28"/>
          <w:szCs w:val="28"/>
        </w:rPr>
      </w:pPr>
      <w:r w:rsidRPr="006F4A3F">
        <w:rPr>
          <w:rFonts w:ascii="Times New Roman" w:hAnsi="Times New Roman" w:cs="Times New Roman"/>
          <w:b/>
          <w:bCs/>
          <w:sz w:val="28"/>
          <w:szCs w:val="28"/>
        </w:rPr>
        <w:t>3.2. Формирование и направление межведомственных запросов в органы (организации), участвующие в предоставлении муниципальной услуги</w:t>
      </w:r>
    </w:p>
    <w:p w:rsidR="00CB3057" w:rsidRPr="006F4A3F" w:rsidRDefault="00CB3057" w:rsidP="006F4A3F">
      <w:pPr>
        <w:pStyle w:val="ConsPlusNormal"/>
        <w:ind w:firstLine="540"/>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CB3057" w:rsidRPr="006F4A3F" w:rsidRDefault="00CB3057" w:rsidP="006F4A3F">
      <w:pPr>
        <w:pStyle w:val="ConsPlusNormal"/>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3.2.2. Ответственный исполнитель Администрации в течение двух рабочих дней со дня поступления заявления осуществляет подготовку и направление межведомственных запросов.  </w:t>
      </w:r>
    </w:p>
    <w:p w:rsidR="00CB3057" w:rsidRPr="006F4A3F" w:rsidRDefault="00CB3057" w:rsidP="006F4A3F">
      <w:pPr>
        <w:tabs>
          <w:tab w:val="left" w:pos="-3420"/>
        </w:tabs>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2" w:history="1">
        <w:r w:rsidRPr="006F4A3F">
          <w:rPr>
            <w:rFonts w:ascii="Times New Roman" w:hAnsi="Times New Roman" w:cs="Times New Roman"/>
            <w:sz w:val="28"/>
            <w:szCs w:val="28"/>
          </w:rPr>
          <w:t>законодательства</w:t>
        </w:r>
      </w:hyperlink>
      <w:r w:rsidRPr="006F4A3F">
        <w:rPr>
          <w:rFonts w:ascii="Times New Roman" w:hAnsi="Times New Roman" w:cs="Times New Roman"/>
          <w:sz w:val="28"/>
          <w:szCs w:val="28"/>
        </w:rPr>
        <w:t xml:space="preserve"> Российской Федерации о защите персональных данных.</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Ответственный исполнитель Администрации,     ответственный за осуществление межведомственного информационного взаимодействия, обязан принять необходимые меры по получению ответов на межведомственные запросы.</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3.2.4.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государственных и муниципальных услуг). </w:t>
      </w:r>
    </w:p>
    <w:p w:rsidR="00CB3057" w:rsidRPr="006F4A3F" w:rsidRDefault="00CB3057" w:rsidP="006F4A3F">
      <w:pPr>
        <w:tabs>
          <w:tab w:val="left" w:pos="-3420"/>
        </w:tabs>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3.2.5.  Ответ на межведомственный запрос  регистрируется в установленном порядке.</w:t>
      </w:r>
      <w:r w:rsidRPr="006F4A3F">
        <w:rPr>
          <w:rFonts w:ascii="Times New Roman" w:hAnsi="Times New Roman" w:cs="Times New Roman"/>
          <w:sz w:val="28"/>
          <w:szCs w:val="28"/>
        </w:rPr>
        <w:tab/>
        <w:t xml:space="preserve"> 3.2.6. Ответственный исполнитель приобщает ответ, полученный по межведомственному запросу к документам, представленным заявителем.</w:t>
      </w:r>
    </w:p>
    <w:p w:rsidR="00CB3057" w:rsidRPr="006F4A3F" w:rsidRDefault="00CB3057" w:rsidP="006F4A3F">
      <w:pPr>
        <w:tabs>
          <w:tab w:val="num" w:pos="-5160"/>
        </w:tabs>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lastRenderedPageBreak/>
        <w:t xml:space="preserve">3.2.7. Максимальный срок выполнения административной процедуры -  7 рабочих дней. </w:t>
      </w:r>
    </w:p>
    <w:p w:rsidR="00CB3057" w:rsidRPr="006F4A3F" w:rsidRDefault="00CB3057" w:rsidP="006F4A3F">
      <w:pPr>
        <w:tabs>
          <w:tab w:val="num" w:pos="-5160"/>
        </w:tabs>
        <w:autoSpaceDE w:val="0"/>
        <w:autoSpaceDN w:val="0"/>
        <w:adjustRightInd w:val="0"/>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3.2.8.  Критерием принятия решения  является отсутствие документов,  указанных в пункте  2.7. настоящего Административного регламента.</w:t>
      </w:r>
    </w:p>
    <w:p w:rsidR="00CB3057" w:rsidRPr="006F4A3F" w:rsidRDefault="00CB3057" w:rsidP="006F4A3F">
      <w:pPr>
        <w:tabs>
          <w:tab w:val="left" w:pos="-3420"/>
        </w:tabs>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 xml:space="preserve">3.2.9. Результат административной процедуры – получение ответов на межведомственные запросы. </w:t>
      </w:r>
    </w:p>
    <w:p w:rsidR="00CB3057" w:rsidRPr="006F4A3F" w:rsidRDefault="00CB3057" w:rsidP="006F4A3F">
      <w:pPr>
        <w:tabs>
          <w:tab w:val="left" w:pos="-3420"/>
        </w:tabs>
        <w:spacing w:after="0" w:line="240" w:lineRule="auto"/>
        <w:ind w:firstLine="539"/>
        <w:jc w:val="both"/>
        <w:rPr>
          <w:rFonts w:ascii="Times New Roman" w:hAnsi="Times New Roman" w:cs="Times New Roman"/>
          <w:sz w:val="28"/>
          <w:szCs w:val="28"/>
        </w:rPr>
      </w:pPr>
      <w:r w:rsidRPr="006F4A3F">
        <w:rPr>
          <w:rFonts w:ascii="Times New Roman" w:hAnsi="Times New Roman" w:cs="Times New Roman"/>
          <w:sz w:val="28"/>
          <w:szCs w:val="28"/>
        </w:rPr>
        <w:t>3.2.10. Способ фиксации результата – регистрация ответов на межведомственные запросы в журнале регистрации входящей корреспонденции.</w:t>
      </w:r>
    </w:p>
    <w:p w:rsidR="00CB3057" w:rsidRPr="006F4A3F" w:rsidRDefault="00CB3057" w:rsidP="006F4A3F">
      <w:pPr>
        <w:pStyle w:val="ConsPlusNormal"/>
        <w:ind w:firstLine="540"/>
        <w:jc w:val="both"/>
        <w:rPr>
          <w:rFonts w:ascii="Times New Roman" w:hAnsi="Times New Roman" w:cs="Times New Roman"/>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6F4A3F">
        <w:rPr>
          <w:rFonts w:ascii="Times New Roman" w:hAnsi="Times New Roman" w:cs="Times New Roman"/>
          <w:b/>
          <w:bCs/>
          <w:sz w:val="28"/>
          <w:szCs w:val="28"/>
        </w:rPr>
        <w:t xml:space="preserve">3.3. Оценка Комиссией </w:t>
      </w:r>
      <w:r w:rsidRPr="006F4A3F">
        <w:rPr>
          <w:rFonts w:ascii="Times New Roman" w:hAnsi="Times New Roman" w:cs="Times New Roman"/>
          <w:b/>
          <w:bCs/>
          <w:sz w:val="28"/>
          <w:szCs w:val="28"/>
          <w:lang w:eastAsia="ru-RU"/>
        </w:rPr>
        <w:t>пригодности (непригодности) жилых помещений для постоянного проживания</w:t>
      </w:r>
    </w:p>
    <w:p w:rsidR="00CB3057" w:rsidRPr="006F4A3F" w:rsidRDefault="00CB3057" w:rsidP="006F4A3F">
      <w:pPr>
        <w:pStyle w:val="ConsPlusNormal"/>
        <w:ind w:firstLine="540"/>
        <w:jc w:val="both"/>
        <w:rPr>
          <w:rFonts w:ascii="Times New Roman" w:hAnsi="Times New Roman" w:cs="Times New Roman"/>
          <w:b/>
          <w:bCs/>
          <w:sz w:val="28"/>
          <w:szCs w:val="28"/>
        </w:rPr>
      </w:pPr>
    </w:p>
    <w:p w:rsidR="00CB3057" w:rsidRPr="006F4A3F"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rPr>
        <w:t>3.3.1. Основанием для начала административной процедуры является наличие полного документов, указанных в пунктах 2.6.1, 2.7.  настоящего Административного регламента.</w:t>
      </w:r>
    </w:p>
    <w:p w:rsidR="00CB3057" w:rsidRPr="006F4A3F"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rPr>
        <w:t>3.3.2 Должностными лицами, ответственными за выполнение административной процедуры, являются  члены Комиссии.</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3.3.3. 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6F4A3F">
        <w:rPr>
          <w:rFonts w:ascii="Times New Roman" w:hAnsi="Times New Roman" w:cs="Times New Roman"/>
          <w:sz w:val="28"/>
          <w:szCs w:val="28"/>
        </w:rPr>
        <w:t xml:space="preserve">3.3.4 </w:t>
      </w:r>
      <w:r w:rsidRPr="006F4A3F">
        <w:rPr>
          <w:rFonts w:ascii="Times New Roman" w:hAnsi="Times New Roman" w:cs="Times New Roman"/>
          <w:sz w:val="28"/>
          <w:szCs w:val="28"/>
          <w:lang w:eastAsia="ru-RU"/>
        </w:rPr>
        <w:t>Комиссия рассматривает поступившее заявление или заключение органа государственного надзора (контроля) в течение 30 дней с даты регистрации и принимает решение (в виде заключения):</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о соответствии помещения требованиям, предъявляемым к жилому помещению, и его пригодности для проживания;</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6F4A3F">
        <w:rPr>
          <w:rFonts w:ascii="Times New Roman" w:hAnsi="Times New Roman" w:cs="Times New Roman"/>
          <w:sz w:val="28"/>
          <w:szCs w:val="28"/>
          <w:lang w:eastAsia="ru-RU"/>
        </w:rPr>
        <w:t>о выявлении оснований для признания помещения непригодным для проживания.</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3.3.5. По окончании работы комиссия составляет в 3 экземплярах заключение о признании в установленном порядке жилых помещений жилищного фонда непригодными для проживания (Приложение 3).</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3.3.6. Максимальный срок выполнения административной процедуры не может превышать 30 календарных дней с даты регистрация заявления.</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3.3.7. Критерием принятия решения является наличие (отсутствие) оснований для признания жилого помещения жилищного фонда пригодным (непригодным) для проживания.</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 3.3.8. Результат административной процедуры  - заключение комиссии о признании в установленном порядке жилого помещения жилищного фонда </w:t>
      </w:r>
      <w:r w:rsidRPr="006F4A3F">
        <w:rPr>
          <w:rFonts w:ascii="Times New Roman" w:eastAsia="Batang" w:hAnsi="Times New Roman" w:cs="Times New Roman"/>
          <w:sz w:val="28"/>
          <w:szCs w:val="28"/>
          <w:lang w:eastAsia="ko-KR"/>
        </w:rPr>
        <w:t xml:space="preserve">пригодным (непригодным) </w:t>
      </w:r>
      <w:r w:rsidRPr="006F4A3F">
        <w:rPr>
          <w:rFonts w:ascii="Times New Roman" w:hAnsi="Times New Roman" w:cs="Times New Roman"/>
          <w:sz w:val="28"/>
          <w:szCs w:val="28"/>
        </w:rPr>
        <w:t xml:space="preserve"> для проживания.</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3.3.9. Способом фиксации результата административной процедуры является факт регистрации заключения комиссии о признании в </w:t>
      </w:r>
      <w:r w:rsidRPr="006F4A3F">
        <w:rPr>
          <w:rFonts w:ascii="Times New Roman" w:hAnsi="Times New Roman" w:cs="Times New Roman"/>
          <w:sz w:val="28"/>
          <w:szCs w:val="28"/>
        </w:rPr>
        <w:lastRenderedPageBreak/>
        <w:t>установленном порядке жилого помещения жилищного фонда пригодным (непригодным)  для проживания.</w:t>
      </w:r>
    </w:p>
    <w:p w:rsidR="00CB3057" w:rsidRPr="006F4A3F" w:rsidRDefault="00CB3057" w:rsidP="006F4A3F">
      <w:pPr>
        <w:pStyle w:val="ConsPlusNormal"/>
        <w:ind w:firstLine="540"/>
        <w:jc w:val="both"/>
        <w:rPr>
          <w:rFonts w:ascii="Times New Roman" w:hAnsi="Times New Roman" w:cs="Times New Roman"/>
          <w:sz w:val="28"/>
          <w:szCs w:val="28"/>
        </w:rPr>
      </w:pPr>
    </w:p>
    <w:p w:rsidR="00CB3057" w:rsidRPr="006F4A3F" w:rsidRDefault="00CB3057" w:rsidP="006F4A3F">
      <w:pPr>
        <w:pStyle w:val="ConsPlusNormal"/>
        <w:ind w:firstLine="540"/>
        <w:jc w:val="both"/>
        <w:rPr>
          <w:rFonts w:ascii="Times New Roman" w:hAnsi="Times New Roman" w:cs="Times New Roman"/>
          <w:b/>
          <w:bCs/>
          <w:sz w:val="28"/>
          <w:szCs w:val="28"/>
        </w:rPr>
      </w:pPr>
      <w:r w:rsidRPr="006F4A3F">
        <w:rPr>
          <w:rFonts w:ascii="Times New Roman" w:hAnsi="Times New Roman" w:cs="Times New Roman"/>
          <w:b/>
          <w:bCs/>
          <w:sz w:val="28"/>
          <w:szCs w:val="28"/>
        </w:rPr>
        <w:t>3.4. Принятие решения по итогам работы Комиссии</w:t>
      </w:r>
    </w:p>
    <w:p w:rsidR="00CB3057" w:rsidRPr="006F4A3F" w:rsidRDefault="00CB3057" w:rsidP="006F4A3F">
      <w:pPr>
        <w:pStyle w:val="ConsPlusNormal"/>
        <w:ind w:firstLine="540"/>
        <w:jc w:val="both"/>
        <w:rPr>
          <w:rFonts w:ascii="Times New Roman" w:hAnsi="Times New Roman" w:cs="Times New Roman"/>
          <w:b/>
          <w:bCs/>
          <w:sz w:val="28"/>
          <w:szCs w:val="28"/>
        </w:rPr>
      </w:pP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3.4.1. Основанием для начала административной процедуры является наличие заключения комиссии о признании в установленном порядке жилого помещения жилищного фонда пригодным (непригодным) для проживания.</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3.4.2.  Ответственный исполнитель  Администрации на основании заключения Комиссии готовит проект  решения, в форме постановления, о признании в установленном порядке жилого помещения жилищного фонда пригодным (непригодным) для проживания и передает его на подпись Главе района.</w:t>
      </w: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 3.4.3. Максимальный срок выполнения  административной процедуры-  5  рабочих дней.</w:t>
      </w:r>
    </w:p>
    <w:p w:rsidR="00CB3057" w:rsidRPr="006F4A3F"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rPr>
        <w:t xml:space="preserve">3.4.4. Критерием принятия решения  является  наличие заключения комиссии о признании в установленном порядке жилого помещения жилищного фонда пригодным (непригодным) для проживания. </w:t>
      </w:r>
    </w:p>
    <w:p w:rsidR="00CB3057" w:rsidRPr="006F4A3F"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rPr>
        <w:t>3.4.5. Результатом административной процедуры является   подписанное решение  о признании в установленном порядке жилого помещения жилищного фонда пригодным (непригодным) для проживания.</w:t>
      </w:r>
    </w:p>
    <w:p w:rsidR="00CB3057" w:rsidRPr="006F4A3F"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rPr>
        <w:t>3.4.6.    Способом фиксации результата выполнения  административной процедуры является решения  о признании в установленном порядке жилого помещения жилищного фонда пригодным (непригодным) для проживания в журнале регистрации * указать название журнала.</w:t>
      </w:r>
    </w:p>
    <w:p w:rsidR="00CB3057" w:rsidRPr="006F4A3F" w:rsidRDefault="00CB3057" w:rsidP="006F4A3F">
      <w:pPr>
        <w:pStyle w:val="ConsPlusNormal"/>
        <w:ind w:firstLine="540"/>
        <w:jc w:val="both"/>
        <w:rPr>
          <w:rFonts w:ascii="Times New Roman" w:hAnsi="Times New Roman" w:cs="Times New Roman"/>
          <w:b/>
          <w:bCs/>
          <w:sz w:val="28"/>
          <w:szCs w:val="28"/>
        </w:rPr>
      </w:pPr>
      <w:r w:rsidRPr="006F4A3F">
        <w:rPr>
          <w:rFonts w:ascii="Times New Roman" w:hAnsi="Times New Roman" w:cs="Times New Roman"/>
          <w:b/>
          <w:bCs/>
          <w:sz w:val="28"/>
          <w:szCs w:val="28"/>
        </w:rPr>
        <w:t>3.5. Выдача результата предоставления услуги заявителю.</w:t>
      </w:r>
    </w:p>
    <w:p w:rsidR="00CB3057" w:rsidRPr="006F4A3F" w:rsidRDefault="00CB3057" w:rsidP="006F4A3F">
      <w:pPr>
        <w:pStyle w:val="ConsPlusNormal"/>
        <w:ind w:firstLine="540"/>
        <w:jc w:val="both"/>
        <w:rPr>
          <w:rFonts w:ascii="Times New Roman" w:hAnsi="Times New Roman" w:cs="Times New Roman"/>
          <w:sz w:val="28"/>
          <w:szCs w:val="28"/>
        </w:rPr>
      </w:pPr>
    </w:p>
    <w:p w:rsidR="00CB3057" w:rsidRPr="006F4A3F" w:rsidRDefault="00CB3057" w:rsidP="006F4A3F">
      <w:pPr>
        <w:pStyle w:val="ConsPlusNormal"/>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3.5.1. Основанием начала административной процедуры является наличие решения о признании жилого помещения </w:t>
      </w:r>
      <w:r w:rsidRPr="006F4A3F">
        <w:rPr>
          <w:rFonts w:ascii="Times New Roman" w:eastAsia="Batang" w:hAnsi="Times New Roman" w:cs="Times New Roman"/>
          <w:sz w:val="28"/>
          <w:szCs w:val="28"/>
          <w:lang w:eastAsia="ko-KR"/>
        </w:rPr>
        <w:t xml:space="preserve">пригодным (непригодным) </w:t>
      </w:r>
      <w:r w:rsidRPr="006F4A3F">
        <w:rPr>
          <w:rFonts w:ascii="Times New Roman" w:hAnsi="Times New Roman" w:cs="Times New Roman"/>
          <w:sz w:val="28"/>
          <w:szCs w:val="28"/>
        </w:rPr>
        <w:t xml:space="preserve">  для проживания.</w:t>
      </w:r>
    </w:p>
    <w:p w:rsidR="00CB3057" w:rsidRPr="006F4A3F" w:rsidRDefault="00CB3057" w:rsidP="006F4A3F">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ru-RU"/>
        </w:rPr>
      </w:pPr>
      <w:r w:rsidRPr="006F4A3F">
        <w:rPr>
          <w:rFonts w:ascii="Times New Roman" w:hAnsi="Times New Roman" w:cs="Times New Roman"/>
          <w:sz w:val="28"/>
          <w:szCs w:val="28"/>
          <w:lang w:eastAsia="zh-CN"/>
        </w:rPr>
        <w:t xml:space="preserve">    </w:t>
      </w:r>
      <w:r w:rsidRPr="006F4A3F">
        <w:rPr>
          <w:rFonts w:ascii="Times New Roman" w:hAnsi="Times New Roman" w:cs="Times New Roman"/>
          <w:sz w:val="28"/>
          <w:szCs w:val="28"/>
          <w:lang w:eastAsia="zh-CN"/>
        </w:rPr>
        <w:tab/>
      </w:r>
      <w:r w:rsidRPr="006F4A3F">
        <w:rPr>
          <w:rFonts w:ascii="Times New Roman" w:hAnsi="Times New Roman" w:cs="Times New Roman"/>
          <w:sz w:val="28"/>
          <w:szCs w:val="28"/>
        </w:rPr>
        <w:t xml:space="preserve"> 3.5.2. Ответственный исполнитель в</w:t>
      </w:r>
      <w:r w:rsidRPr="006F4A3F">
        <w:rPr>
          <w:rFonts w:ascii="Times New Roman" w:hAnsi="Times New Roman" w:cs="Times New Roman"/>
          <w:sz w:val="28"/>
          <w:szCs w:val="28"/>
          <w:lang w:eastAsia="ru-RU"/>
        </w:rPr>
        <w:t xml:space="preserve"> 5-дневный срок со дня принятия решения,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по 1 экземпляру распоряжения и заключения комиссии заявителю, а также в случае признания жилого помещения непригодным для проживания и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rsidR="00CB3057" w:rsidRPr="006F4A3F" w:rsidRDefault="00CB3057" w:rsidP="006F4A3F">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zh-CN"/>
        </w:rPr>
      </w:pPr>
      <w:r w:rsidRPr="006F4A3F">
        <w:rPr>
          <w:rFonts w:ascii="Times New Roman" w:hAnsi="Times New Roman" w:cs="Times New Roman"/>
          <w:sz w:val="28"/>
          <w:szCs w:val="28"/>
          <w:lang w:eastAsia="zh-CN"/>
        </w:rPr>
        <w:tab/>
        <w:t>3.5.3.В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CB3057" w:rsidRPr="006F4A3F" w:rsidRDefault="00CB3057" w:rsidP="006F4A3F">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ru-RU"/>
        </w:rPr>
      </w:pPr>
      <w:r w:rsidRPr="006F4A3F">
        <w:rPr>
          <w:rFonts w:ascii="Times New Roman" w:hAnsi="Times New Roman" w:cs="Times New Roman"/>
          <w:sz w:val="28"/>
          <w:szCs w:val="28"/>
          <w:lang w:eastAsia="ar-SA"/>
        </w:rPr>
        <w:tab/>
        <w:t xml:space="preserve">Ответственный работник МФЦ </w:t>
      </w:r>
      <w:r w:rsidRPr="006F4A3F">
        <w:rPr>
          <w:rFonts w:ascii="Times New Roman" w:hAnsi="Times New Roman" w:cs="Times New Roman"/>
          <w:sz w:val="28"/>
          <w:szCs w:val="28"/>
          <w:lang w:eastAsia="zh-CN"/>
        </w:rPr>
        <w:t xml:space="preserve">не позднее дня, следующего за днем поступления документов, </w:t>
      </w:r>
      <w:r w:rsidRPr="006F4A3F">
        <w:rPr>
          <w:rFonts w:ascii="Times New Roman" w:hAnsi="Times New Roman" w:cs="Times New Roman"/>
          <w:b/>
          <w:bCs/>
          <w:sz w:val="28"/>
          <w:szCs w:val="28"/>
          <w:lang w:eastAsia="ar-SA"/>
        </w:rPr>
        <w:t xml:space="preserve"> </w:t>
      </w:r>
      <w:r w:rsidRPr="006F4A3F">
        <w:rPr>
          <w:rFonts w:ascii="Times New Roman" w:hAnsi="Times New Roman" w:cs="Times New Roman"/>
          <w:sz w:val="28"/>
          <w:szCs w:val="28"/>
        </w:rPr>
        <w:t xml:space="preserve">при наличии контактного телефона заявителя </w:t>
      </w:r>
      <w:r w:rsidRPr="006F4A3F">
        <w:rPr>
          <w:rFonts w:ascii="Times New Roman" w:hAnsi="Times New Roman" w:cs="Times New Roman"/>
          <w:sz w:val="28"/>
          <w:szCs w:val="28"/>
        </w:rPr>
        <w:lastRenderedPageBreak/>
        <w:t>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w:t>
      </w:r>
    </w:p>
    <w:p w:rsidR="00CB3057" w:rsidRPr="006F4A3F" w:rsidRDefault="00CB3057" w:rsidP="006F4A3F">
      <w:pPr>
        <w:spacing w:after="0" w:line="240" w:lineRule="auto"/>
        <w:ind w:firstLine="357"/>
        <w:jc w:val="both"/>
        <w:rPr>
          <w:rFonts w:ascii="Times New Roman" w:hAnsi="Times New Roman" w:cs="Times New Roman"/>
          <w:sz w:val="28"/>
          <w:szCs w:val="28"/>
          <w:lang w:eastAsia="ru-RU"/>
        </w:rPr>
      </w:pPr>
      <w:r w:rsidRPr="006F4A3F">
        <w:rPr>
          <w:rFonts w:ascii="Times New Roman" w:hAnsi="Times New Roman" w:cs="Times New Roman"/>
          <w:sz w:val="28"/>
          <w:szCs w:val="28"/>
        </w:rPr>
        <w:t xml:space="preserve">3.5.4.  Критерий принятия решения – наличие распоряжения Администрации района  о признании в установленном порядке жилого помещения жилищного фонда пригодным (непригодным) для проживания и </w:t>
      </w:r>
      <w:r w:rsidRPr="006F4A3F">
        <w:rPr>
          <w:rFonts w:ascii="Times New Roman" w:hAnsi="Times New Roman" w:cs="Times New Roman"/>
          <w:sz w:val="28"/>
          <w:szCs w:val="28"/>
          <w:lang w:eastAsia="ru-RU"/>
        </w:rPr>
        <w:t>заключения Комиссии.</w:t>
      </w:r>
    </w:p>
    <w:p w:rsidR="00CB3057" w:rsidRPr="006F4A3F"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lang w:eastAsia="ru-RU"/>
        </w:rPr>
        <w:t xml:space="preserve">3.5.5. </w:t>
      </w:r>
      <w:r w:rsidRPr="006F4A3F">
        <w:rPr>
          <w:rFonts w:ascii="Times New Roman" w:hAnsi="Times New Roman" w:cs="Times New Roman"/>
          <w:sz w:val="28"/>
          <w:szCs w:val="28"/>
        </w:rPr>
        <w:t>Результатом выполнения административной процедуры является выдача заявителю результата муниципальной услуги.</w:t>
      </w:r>
    </w:p>
    <w:p w:rsidR="00CB3057" w:rsidRPr="006F4A3F" w:rsidRDefault="00CB3057" w:rsidP="006F4A3F">
      <w:pPr>
        <w:spacing w:after="0" w:line="240" w:lineRule="auto"/>
        <w:ind w:firstLine="357"/>
        <w:jc w:val="both"/>
        <w:rPr>
          <w:rFonts w:ascii="Times New Roman" w:hAnsi="Times New Roman" w:cs="Times New Roman"/>
          <w:sz w:val="28"/>
          <w:szCs w:val="28"/>
        </w:rPr>
      </w:pPr>
      <w:r w:rsidRPr="006F4A3F">
        <w:rPr>
          <w:rFonts w:ascii="Times New Roman" w:hAnsi="Times New Roman" w:cs="Times New Roman"/>
          <w:sz w:val="28"/>
          <w:szCs w:val="28"/>
        </w:rPr>
        <w:t>3.5.6. Способом фиксации результата исполнения административной процедуры является регистрация выданных документов в журнале исходящей корреспонденции.</w:t>
      </w:r>
    </w:p>
    <w:p w:rsidR="00CB3057" w:rsidRDefault="00CB3057" w:rsidP="00DB50FF">
      <w:pPr>
        <w:widowControl w:val="0"/>
        <w:autoSpaceDE w:val="0"/>
        <w:autoSpaceDN w:val="0"/>
        <w:adjustRightInd w:val="0"/>
        <w:spacing w:after="0" w:line="240" w:lineRule="auto"/>
        <w:ind w:firstLine="704"/>
        <w:rPr>
          <w:rFonts w:ascii="Times New Roman" w:hAnsi="Times New Roman" w:cs="Times New Roman"/>
          <w:b/>
          <w:bCs/>
          <w:sz w:val="24"/>
          <w:szCs w:val="24"/>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F4A3F">
        <w:rPr>
          <w:rFonts w:ascii="Times New Roman" w:hAnsi="Times New Roman" w:cs="Times New Roman"/>
          <w:b/>
          <w:bCs/>
          <w:sz w:val="28"/>
          <w:szCs w:val="28"/>
        </w:rPr>
        <w:t>IV. Формы  контроля за предоставлением муниципальной услуги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r w:rsidRPr="006F4A3F">
        <w:rPr>
          <w:rFonts w:ascii="Times New Roman" w:hAnsi="Times New Roman" w:cs="Times New Roman"/>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F4A3F">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F4A3F">
        <w:rPr>
          <w:rFonts w:ascii="Times New Roman" w:hAnsi="Times New Roman" w:cs="Times New Roman"/>
          <w:sz w:val="28"/>
          <w:szCs w:val="28"/>
        </w:rPr>
        <w:t>- глава района;</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F4A3F">
        <w:rPr>
          <w:rFonts w:ascii="Times New Roman" w:hAnsi="Times New Roman" w:cs="Times New Roman"/>
          <w:sz w:val="28"/>
          <w:szCs w:val="28"/>
        </w:rPr>
        <w:t>- заместитель главы района.</w:t>
      </w:r>
    </w:p>
    <w:p w:rsidR="00CB3057" w:rsidRPr="006F4A3F" w:rsidRDefault="00CB3057" w:rsidP="006F4A3F">
      <w:pPr>
        <w:tabs>
          <w:tab w:val="left" w:pos="709"/>
        </w:tabs>
        <w:suppressAutoHyphens/>
        <w:spacing w:after="0" w:line="240" w:lineRule="auto"/>
        <w:jc w:val="both"/>
        <w:rPr>
          <w:rFonts w:ascii="Times New Roman" w:hAnsi="Times New Roman" w:cs="Times New Roman"/>
          <w:kern w:val="2"/>
          <w:sz w:val="28"/>
          <w:szCs w:val="28"/>
          <w:lang w:eastAsia="zh-CN"/>
        </w:rPr>
      </w:pPr>
      <w:r w:rsidRPr="006F4A3F">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r w:rsidRPr="006F4A3F">
        <w:rPr>
          <w:rFonts w:ascii="Times New Roman" w:hAnsi="Times New Roman" w:cs="Times New Roman"/>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F4A3F">
        <w:rPr>
          <w:rFonts w:ascii="Times New Roman" w:hAnsi="Times New Roman" w:cs="Times New Roman"/>
          <w:sz w:val="28"/>
          <w:szCs w:val="28"/>
        </w:rPr>
        <w:t>4.2.1. Контроль</w:t>
      </w:r>
      <w:r w:rsidRPr="006F4A3F">
        <w:rPr>
          <w:rFonts w:ascii="Times New Roman" w:hAnsi="Times New Roman" w:cs="Times New Roman"/>
          <w:b/>
          <w:bCs/>
          <w:sz w:val="28"/>
          <w:szCs w:val="28"/>
        </w:rPr>
        <w:t xml:space="preserve"> </w:t>
      </w:r>
      <w:r w:rsidRPr="006F4A3F">
        <w:rPr>
          <w:rFonts w:ascii="Times New Roman" w:hAnsi="Times New Roman" w:cs="Times New Roman"/>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CB3057" w:rsidRPr="006F4A3F" w:rsidRDefault="00CB3057" w:rsidP="006F4A3F">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F4A3F">
        <w:rPr>
          <w:rFonts w:ascii="Times New Roman" w:hAnsi="Times New Roman" w:cs="Times New Roman"/>
          <w:sz w:val="28"/>
          <w:szCs w:val="28"/>
        </w:rPr>
        <w:t xml:space="preserve">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w:t>
      </w:r>
      <w:r w:rsidRPr="006F4A3F">
        <w:rPr>
          <w:rFonts w:ascii="Times New Roman" w:hAnsi="Times New Roman" w:cs="Times New Roman"/>
          <w:sz w:val="28"/>
          <w:szCs w:val="28"/>
        </w:rPr>
        <w:lastRenderedPageBreak/>
        <w:t>соответствии с планом работы Администрации на текущий год.</w:t>
      </w:r>
    </w:p>
    <w:p w:rsidR="00CB3057" w:rsidRPr="006F4A3F" w:rsidRDefault="00CB3057" w:rsidP="006F4A3F">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F4A3F">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CB3057" w:rsidRPr="006F4A3F" w:rsidRDefault="00CB3057" w:rsidP="006F4A3F">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F4A3F">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CB3057" w:rsidRPr="006F4A3F" w:rsidRDefault="00CB3057" w:rsidP="006F4A3F">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F4A3F">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F4A3F">
        <w:rPr>
          <w:rFonts w:ascii="Times New Roman" w:hAnsi="Times New Roman" w:cs="Times New Roman"/>
          <w:b/>
          <w:bCs/>
          <w:sz w:val="28"/>
          <w:szCs w:val="28"/>
        </w:rPr>
        <w:t xml:space="preserve">4.3. Ответственность должностных лиц </w:t>
      </w:r>
      <w:r w:rsidRPr="006F4A3F">
        <w:rPr>
          <w:rFonts w:ascii="Times New Roman" w:hAnsi="Times New Roman" w:cs="Times New Roman"/>
          <w:b/>
          <w:bCs/>
          <w:kern w:val="2"/>
          <w:sz w:val="28"/>
          <w:szCs w:val="28"/>
          <w:lang w:eastAsia="zh-CN"/>
        </w:rPr>
        <w:t xml:space="preserve">органа местного самоуправления  </w:t>
      </w:r>
      <w:r w:rsidRPr="006F4A3F">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CB3057" w:rsidRPr="006F4A3F" w:rsidRDefault="00CB3057" w:rsidP="006F4A3F">
      <w:pPr>
        <w:widowControl w:val="0"/>
        <w:autoSpaceDE w:val="0"/>
        <w:autoSpaceDN w:val="0"/>
        <w:adjustRightInd w:val="0"/>
        <w:spacing w:after="0" w:line="240" w:lineRule="auto"/>
        <w:ind w:firstLine="704"/>
        <w:jc w:val="both"/>
        <w:rPr>
          <w:rFonts w:ascii="Times New Roman" w:hAnsi="Times New Roman" w:cs="Times New Roman"/>
          <w:b/>
          <w:bCs/>
          <w:sz w:val="28"/>
          <w:szCs w:val="28"/>
        </w:rPr>
      </w:pPr>
    </w:p>
    <w:p w:rsidR="00CB3057" w:rsidRPr="006F4A3F" w:rsidRDefault="00CB3057" w:rsidP="006F4A3F">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F4A3F">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F4A3F">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F4A3F">
        <w:rPr>
          <w:rFonts w:ascii="Times New Roman" w:hAnsi="Times New Roman" w:cs="Times New Roman"/>
          <w:kern w:val="2"/>
          <w:sz w:val="28"/>
          <w:szCs w:val="28"/>
          <w:lang w:eastAsia="zh-CN"/>
        </w:rPr>
        <w:t xml:space="preserve">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B3057" w:rsidRPr="006F4A3F" w:rsidRDefault="00CB3057" w:rsidP="006F4A3F">
      <w:pPr>
        <w:widowControl w:val="0"/>
        <w:autoSpaceDE w:val="0"/>
        <w:autoSpaceDN w:val="0"/>
        <w:spacing w:after="0" w:line="240" w:lineRule="auto"/>
        <w:ind w:firstLine="540"/>
        <w:jc w:val="both"/>
        <w:rPr>
          <w:rFonts w:ascii="Times New Roman" w:hAnsi="Times New Roman" w:cs="Times New Roman"/>
          <w:sz w:val="28"/>
          <w:szCs w:val="28"/>
        </w:rPr>
      </w:pPr>
    </w:p>
    <w:p w:rsidR="00CB3057" w:rsidRPr="006F4A3F" w:rsidRDefault="00CB3057" w:rsidP="006F4A3F">
      <w:pPr>
        <w:tabs>
          <w:tab w:val="left" w:pos="709"/>
        </w:tabs>
        <w:suppressAutoHyphens/>
        <w:spacing w:after="0" w:line="240" w:lineRule="auto"/>
        <w:jc w:val="both"/>
        <w:rPr>
          <w:rFonts w:ascii="Times New Roman" w:hAnsi="Times New Roman" w:cs="Times New Roman"/>
          <w:kern w:val="2"/>
          <w:sz w:val="28"/>
          <w:szCs w:val="28"/>
          <w:lang w:eastAsia="zh-CN"/>
        </w:rPr>
      </w:pPr>
      <w:r w:rsidRPr="006F4A3F">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CB3057" w:rsidRPr="006F4A3F" w:rsidRDefault="00CB3057" w:rsidP="006F4A3F">
      <w:pPr>
        <w:shd w:val="clear" w:color="auto" w:fill="FFFFFF"/>
        <w:spacing w:after="0" w:line="240" w:lineRule="auto"/>
        <w:ind w:firstLine="284"/>
        <w:jc w:val="both"/>
        <w:rPr>
          <w:rFonts w:ascii="Times New Roman" w:hAnsi="Times New Roman" w:cs="Times New Roman"/>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rPr>
      </w:pPr>
      <w:r w:rsidRPr="006F4A3F">
        <w:rPr>
          <w:rFonts w:ascii="Times New Roman" w:hAnsi="Times New Roman" w:cs="Times New Roman"/>
          <w:b/>
          <w:bCs/>
          <w:sz w:val="28"/>
          <w:szCs w:val="28"/>
          <w:lang w:val="en-US"/>
        </w:rPr>
        <w:t>V</w:t>
      </w:r>
      <w:r w:rsidRPr="006F4A3F">
        <w:rPr>
          <w:rFonts w:ascii="Times New Roman" w:hAnsi="Times New Roman" w:cs="Times New Roman"/>
          <w:b/>
          <w:bCs/>
          <w:sz w:val="28"/>
          <w:szCs w:val="28"/>
        </w:rPr>
        <w:t xml:space="preserve">.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w:t>
      </w:r>
      <w:r w:rsidRPr="006F4A3F">
        <w:rPr>
          <w:rFonts w:ascii="Times New Roman" w:hAnsi="Times New Roman" w:cs="Times New Roman"/>
          <w:b/>
          <w:bCs/>
          <w:sz w:val="28"/>
          <w:szCs w:val="28"/>
        </w:rPr>
        <w:lastRenderedPageBreak/>
        <w:t>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6F4A3F">
        <w:rPr>
          <w:rFonts w:ascii="Times New Roman" w:hAnsi="Times New Roman" w:cs="Times New Roman"/>
          <w:b/>
          <w:bCs/>
          <w:sz w:val="28"/>
          <w:szCs w:val="28"/>
        </w:rPr>
        <w:t xml:space="preserve">5.1.  </w:t>
      </w:r>
      <w:r w:rsidRPr="006F4A3F">
        <w:rPr>
          <w:rFonts w:ascii="Times New Roman" w:hAnsi="Times New Roman" w:cs="Times New Roman"/>
          <w:b/>
          <w:bCs/>
          <w:kern w:val="2"/>
          <w:sz w:val="28"/>
          <w:szCs w:val="28"/>
          <w:lang w:eastAsia="zh-CN"/>
        </w:rPr>
        <w:t xml:space="preserve">Информация для заявителя о его праве подать жалобу </w:t>
      </w:r>
      <w:r w:rsidRPr="006F4A3F">
        <w:rPr>
          <w:rFonts w:ascii="Times New Roman" w:hAnsi="Times New Roman" w:cs="Times New Roman"/>
          <w:b/>
          <w:bCs/>
          <w:sz w:val="28"/>
          <w:szCs w:val="28"/>
        </w:rPr>
        <w:t xml:space="preserve">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Pr="006F4A3F">
        <w:rPr>
          <w:rFonts w:ascii="Times New Roman" w:hAnsi="Times New Roman" w:cs="Times New Roman"/>
          <w:b/>
          <w:bCs/>
          <w:kern w:val="2"/>
          <w:sz w:val="28"/>
          <w:szCs w:val="28"/>
          <w:lang w:eastAsia="zh-CN"/>
        </w:rPr>
        <w:t>иные организации привлекаемые</w:t>
      </w:r>
      <w:r w:rsidRPr="006F4A3F">
        <w:rPr>
          <w:rFonts w:ascii="Times New Roman" w:hAnsi="Times New Roman" w:cs="Times New Roman"/>
          <w:b/>
          <w:bCs/>
          <w:sz w:val="28"/>
          <w:szCs w:val="28"/>
        </w:rPr>
        <w:t xml:space="preserve"> уполномоченным многофункциональным центром к предоставлению муниципальных услуг (далее – привлекаемые организации), </w:t>
      </w:r>
      <w:r w:rsidRPr="006F4A3F">
        <w:rPr>
          <w:rFonts w:ascii="Times New Roman" w:hAnsi="Times New Roman" w:cs="Times New Roman"/>
          <w:b/>
          <w:bCs/>
          <w:kern w:val="2"/>
          <w:sz w:val="28"/>
          <w:szCs w:val="28"/>
          <w:lang w:eastAsia="zh-CN"/>
        </w:rPr>
        <w:t xml:space="preserve"> </w:t>
      </w:r>
      <w:r w:rsidRPr="006F4A3F">
        <w:rPr>
          <w:rFonts w:ascii="Times New Roman" w:hAnsi="Times New Roman" w:cs="Times New Roman"/>
          <w:b/>
          <w:bCs/>
          <w:sz w:val="28"/>
          <w:szCs w:val="28"/>
        </w:rPr>
        <w:t xml:space="preserve"> или их работников </w:t>
      </w:r>
      <w:r w:rsidRPr="006F4A3F">
        <w:rPr>
          <w:rFonts w:ascii="Times New Roman" w:hAnsi="Times New Roman" w:cs="Times New Roman"/>
          <w:b/>
          <w:bCs/>
          <w:kern w:val="2"/>
          <w:sz w:val="28"/>
          <w:szCs w:val="28"/>
          <w:lang w:eastAsia="zh-CN"/>
        </w:rPr>
        <w:t>(далее - жалоба)</w:t>
      </w:r>
    </w:p>
    <w:p w:rsidR="00CB3057" w:rsidRPr="006F4A3F" w:rsidRDefault="00CB3057" w:rsidP="006F4A3F">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CB3057" w:rsidRPr="006F4A3F" w:rsidRDefault="00CB3057" w:rsidP="006F4A3F">
      <w:pPr>
        <w:autoSpaceDE w:val="0"/>
        <w:autoSpaceDN w:val="0"/>
        <w:adjustRightInd w:val="0"/>
        <w:spacing w:after="0" w:line="240" w:lineRule="auto"/>
        <w:ind w:firstLine="540"/>
        <w:jc w:val="both"/>
        <w:outlineLvl w:val="0"/>
        <w:rPr>
          <w:rFonts w:ascii="Times New Roman" w:hAnsi="Times New Roman" w:cs="Times New Roman"/>
          <w:sz w:val="28"/>
          <w:szCs w:val="28"/>
        </w:rPr>
      </w:pPr>
      <w:r w:rsidRPr="006F4A3F">
        <w:rPr>
          <w:rFonts w:ascii="Times New Roman" w:hAnsi="Times New Roman" w:cs="Times New Roman"/>
          <w:sz w:val="28"/>
          <w:szCs w:val="28"/>
        </w:rPr>
        <w:tab/>
        <w:t xml:space="preserve">Заявитель имеет право  подать жалобу на  </w:t>
      </w:r>
      <w:r w:rsidRPr="006F4A3F">
        <w:rPr>
          <w:rFonts w:ascii="Times New Roman" w:hAnsi="Times New Roman" w:cs="Times New Roman"/>
          <w:kern w:val="2"/>
          <w:sz w:val="28"/>
          <w:szCs w:val="28"/>
          <w:lang w:eastAsia="zh-CN"/>
        </w:rPr>
        <w:t xml:space="preserve">жалобу </w:t>
      </w:r>
      <w:r w:rsidRPr="006F4A3F">
        <w:rPr>
          <w:rFonts w:ascii="Times New Roman" w:hAnsi="Times New Roman" w:cs="Times New Roman"/>
          <w:sz w:val="28"/>
          <w:szCs w:val="28"/>
        </w:rPr>
        <w:t xml:space="preserve">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а также привлекаемые организации </w:t>
      </w:r>
      <w:r w:rsidRPr="006F4A3F">
        <w:rPr>
          <w:rFonts w:ascii="Times New Roman" w:hAnsi="Times New Roman" w:cs="Times New Roman"/>
          <w:kern w:val="2"/>
          <w:sz w:val="28"/>
          <w:szCs w:val="28"/>
          <w:lang w:eastAsia="zh-CN"/>
        </w:rPr>
        <w:t xml:space="preserve"> </w:t>
      </w:r>
      <w:r w:rsidRPr="006F4A3F">
        <w:rPr>
          <w:rFonts w:ascii="Times New Roman" w:hAnsi="Times New Roman" w:cs="Times New Roman"/>
          <w:sz w:val="28"/>
          <w:szCs w:val="28"/>
        </w:rPr>
        <w:t xml:space="preserve"> или их работников.</w:t>
      </w:r>
    </w:p>
    <w:p w:rsidR="00CB3057" w:rsidRPr="006F4A3F" w:rsidRDefault="00CB3057" w:rsidP="006F4A3F">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5.2. Предмет жалобы</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Заявитель может обратиться с жалобой, в том числе в следующих случаях:</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1) нарушение срока регистрации запроса о предоставлении муниципальной услуги,  запроса, указанного в </w:t>
      </w:r>
      <w:hyperlink r:id="rId13" w:history="1">
        <w:r w:rsidRPr="006F4A3F">
          <w:rPr>
            <w:rStyle w:val="af3"/>
            <w:rFonts w:ascii="Times New Roman" w:hAnsi="Times New Roman" w:cs="Times New Roman"/>
            <w:color w:val="auto"/>
            <w:sz w:val="28"/>
            <w:szCs w:val="28"/>
          </w:rPr>
          <w:t>статье 15.1</w:t>
        </w:r>
      </w:hyperlink>
      <w:r w:rsidRPr="006F4A3F">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2) нарушение срока предоставления муниципальной услуги.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kern w:val="2"/>
          <w:sz w:val="28"/>
          <w:szCs w:val="28"/>
        </w:rPr>
      </w:pPr>
      <w:r w:rsidRPr="006F4A3F">
        <w:rPr>
          <w:rFonts w:ascii="Times New Roman" w:hAnsi="Times New Roman" w:cs="Times New Roman"/>
          <w:sz w:val="28"/>
          <w:szCs w:val="28"/>
        </w:rPr>
        <w:lastRenderedPageBreak/>
        <w:t xml:space="preserve">3) требование у заявителя документов, не предусмотренных </w:t>
      </w:r>
      <w:r w:rsidRPr="006F4A3F">
        <w:rPr>
          <w:rFonts w:ascii="Times New Roman" w:hAnsi="Times New Roman" w:cs="Times New Roman"/>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6F4A3F">
        <w:rPr>
          <w:rFonts w:ascii="Times New Roman" w:hAnsi="Times New Roman" w:cs="Times New Roman"/>
          <w:sz w:val="28"/>
          <w:szCs w:val="28"/>
        </w:rPr>
        <w:t>муниципальной</w:t>
      </w:r>
      <w:r w:rsidRPr="006F4A3F">
        <w:rPr>
          <w:rFonts w:ascii="Times New Roman" w:hAnsi="Times New Roman" w:cs="Times New Roman"/>
          <w:kern w:val="2"/>
          <w:sz w:val="28"/>
          <w:szCs w:val="28"/>
        </w:rPr>
        <w:t xml:space="preserve"> услуги;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kern w:val="2"/>
          <w:sz w:val="28"/>
          <w:szCs w:val="28"/>
        </w:rPr>
        <w:t xml:space="preserve">4) </w:t>
      </w:r>
      <w:r w:rsidRPr="006F4A3F">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6F4A3F">
        <w:rPr>
          <w:rFonts w:ascii="Times New Roman" w:hAnsi="Times New Roman" w:cs="Times New Roman"/>
          <w:kern w:val="2"/>
          <w:sz w:val="28"/>
          <w:szCs w:val="28"/>
        </w:rPr>
        <w:t xml:space="preserve">муниципальными правовыми актами  </w:t>
      </w:r>
      <w:r w:rsidRPr="006F4A3F">
        <w:rPr>
          <w:rFonts w:ascii="Times New Roman" w:hAnsi="Times New Roman" w:cs="Times New Roman"/>
          <w:sz w:val="28"/>
          <w:szCs w:val="28"/>
        </w:rPr>
        <w:t>для предоставления муниципальной, у заявителя;</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w:t>
      </w:r>
      <w:r w:rsidRPr="006F4A3F">
        <w:rPr>
          <w:rFonts w:ascii="Times New Roman" w:hAnsi="Times New Roman" w:cs="Times New Roman"/>
          <w:kern w:val="2"/>
          <w:sz w:val="28"/>
          <w:szCs w:val="28"/>
        </w:rPr>
        <w:t>муниципальными правовыми актами</w:t>
      </w:r>
      <w:r w:rsidRPr="006F4A3F">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6F4A3F">
        <w:rPr>
          <w:rFonts w:ascii="Times New Roman" w:hAnsi="Times New Roman" w:cs="Times New Roman"/>
          <w:kern w:val="2"/>
          <w:sz w:val="28"/>
          <w:szCs w:val="28"/>
        </w:rPr>
        <w:t>муниципальными правовыми актами</w:t>
      </w:r>
      <w:r w:rsidRPr="006F4A3F">
        <w:rPr>
          <w:rFonts w:ascii="Times New Roman" w:hAnsi="Times New Roman" w:cs="Times New Roman"/>
          <w:sz w:val="28"/>
          <w:szCs w:val="28"/>
        </w:rPr>
        <w:t>;</w:t>
      </w:r>
    </w:p>
    <w:p w:rsidR="00CB3057" w:rsidRPr="006F4A3F" w:rsidRDefault="00CB3057" w:rsidP="006F4A3F">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F4A3F">
        <w:rPr>
          <w:rFonts w:ascii="Times New Roman" w:hAnsi="Times New Roman" w:cs="Times New Roman"/>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CB3057" w:rsidRPr="006F4A3F" w:rsidRDefault="00CB3057" w:rsidP="006F4A3F">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F4A3F">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6F4A3F">
        <w:rPr>
          <w:rFonts w:ascii="Times New Roman" w:hAnsi="Times New Roman" w:cs="Times New Roman"/>
          <w:kern w:val="2"/>
          <w:sz w:val="28"/>
          <w:szCs w:val="28"/>
        </w:rPr>
        <w:t>муниципальными правовыми актами</w:t>
      </w:r>
      <w:r w:rsidRPr="006F4A3F">
        <w:rPr>
          <w:rFonts w:ascii="Times New Roman" w:hAnsi="Times New Roman" w:cs="Times New Roman"/>
          <w:sz w:val="28"/>
          <w:szCs w:val="28"/>
        </w:rPr>
        <w:t xml:space="preserve">,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w:t>
      </w:r>
      <w:r w:rsidRPr="006F4A3F">
        <w:rPr>
          <w:rFonts w:ascii="Times New Roman" w:hAnsi="Times New Roman" w:cs="Times New Roman"/>
          <w:sz w:val="28"/>
          <w:szCs w:val="28"/>
        </w:rPr>
        <w:lastRenderedPageBreak/>
        <w:t>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CB3057" w:rsidRPr="006F4A3F" w:rsidRDefault="00CB3057" w:rsidP="006F4A3F">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F4A3F">
        <w:rPr>
          <w:rFonts w:ascii="Times New Roman" w:hAnsi="Times New Roman" w:cs="Times New Roman"/>
          <w:sz w:val="28"/>
          <w:szCs w:val="28"/>
        </w:rPr>
        <w:t xml:space="preserve"> 8) нарушение срока или порядка выдачи документов по результатам предоставления муниципальной  услуги;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6F4A3F">
        <w:rPr>
          <w:rFonts w:ascii="Times New Roman" w:hAnsi="Times New Roman" w:cs="Times New Roman"/>
          <w:kern w:val="2"/>
          <w:sz w:val="28"/>
          <w:szCs w:val="28"/>
        </w:rPr>
        <w:t>муниципальными правовыми актами</w:t>
      </w:r>
      <w:r w:rsidRPr="006F4A3F">
        <w:rPr>
          <w:rFonts w:ascii="Times New Roman" w:hAnsi="Times New Roman" w:cs="Times New Roman"/>
          <w:sz w:val="28"/>
          <w:szCs w:val="28"/>
        </w:rPr>
        <w:t>.</w:t>
      </w:r>
    </w:p>
    <w:p w:rsidR="00CB3057" w:rsidRPr="006F4A3F" w:rsidRDefault="00CB3057" w:rsidP="006F4A3F">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F4A3F">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6F4A3F">
        <w:rPr>
          <w:rFonts w:ascii="Times New Roman" w:hAnsi="Times New Roman" w:cs="Times New Roman"/>
          <w:kern w:val="2"/>
          <w:sz w:val="28"/>
          <w:szCs w:val="28"/>
        </w:rPr>
        <w:t>муниципальными правовыми актами</w:t>
      </w:r>
      <w:r w:rsidRPr="006F4A3F">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CB3057" w:rsidRPr="006F4A3F" w:rsidRDefault="00CB3057" w:rsidP="006F4A3F">
      <w:pPr>
        <w:autoSpaceDE w:val="0"/>
        <w:autoSpaceDN w:val="0"/>
        <w:adjustRightInd w:val="0"/>
        <w:spacing w:after="0" w:line="240" w:lineRule="auto"/>
        <w:ind w:firstLine="540"/>
        <w:jc w:val="both"/>
        <w:outlineLvl w:val="0"/>
        <w:rPr>
          <w:rFonts w:ascii="Times New Roman" w:hAnsi="Times New Roman" w:cs="Times New Roman"/>
          <w:sz w:val="28"/>
          <w:szCs w:val="28"/>
        </w:rPr>
      </w:pPr>
      <w:r w:rsidRPr="006F4A3F">
        <w:rPr>
          <w:rFonts w:ascii="Times New Roman" w:hAnsi="Times New Roman" w:cs="Times New Roman"/>
          <w:sz w:val="28"/>
          <w:szCs w:val="28"/>
        </w:rPr>
        <w:tab/>
      </w:r>
    </w:p>
    <w:p w:rsidR="00CB3057" w:rsidRPr="006F4A3F" w:rsidRDefault="00CB3057" w:rsidP="006F4A3F">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b/>
          <w:bCs/>
          <w:sz w:val="28"/>
          <w:szCs w:val="28"/>
        </w:rPr>
      </w:pPr>
      <w:r w:rsidRPr="006F4A3F">
        <w:rPr>
          <w:rFonts w:ascii="Times New Roman" w:hAnsi="Times New Roman" w:cs="Times New Roman"/>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CB3057" w:rsidRPr="006F4A3F" w:rsidRDefault="00CB3057" w:rsidP="006F4A3F">
      <w:pPr>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Жалоба может быть направлена в:</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Администрацию района;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привлекаемые организации.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Жалобы рассматривают:</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в Администрации района -  уполномоченное на рассмотрение жалоб должностное лицо;</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руководитель многофункционального центра;</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руководитель учредителя многофункционального центра;</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руководитель  привлекаемой организации.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sz w:val="28"/>
          <w:szCs w:val="28"/>
        </w:rPr>
        <w:tab/>
      </w:r>
      <w:r w:rsidRPr="006F4A3F">
        <w:rPr>
          <w:rFonts w:ascii="Times New Roman" w:hAnsi="Times New Roman" w:cs="Times New Roman"/>
          <w:b/>
          <w:bCs/>
          <w:sz w:val="28"/>
          <w:szCs w:val="28"/>
        </w:rPr>
        <w:t>5.4. Порядок подачи  и  рассмотрения жалобы</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многофункционального центра, а также в привлекаемые организации.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Жалобы на решения и действия (бездействие) Главы Администрации,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Администрации, предоставляющего муниципальную услугу.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w:t>
      </w:r>
      <w:r w:rsidRPr="006F4A3F">
        <w:rPr>
          <w:rFonts w:ascii="Times New Roman" w:hAnsi="Times New Roman" w:cs="Times New Roman"/>
          <w:sz w:val="28"/>
          <w:szCs w:val="28"/>
        </w:rPr>
        <w:lastRenderedPageBreak/>
        <w:t xml:space="preserve">Российской Федерации в соответствии с </w:t>
      </w:r>
      <w:hyperlink r:id="rId14" w:history="1">
        <w:r w:rsidRPr="006F4A3F">
          <w:rPr>
            <w:rStyle w:val="af3"/>
            <w:rFonts w:ascii="Times New Roman" w:hAnsi="Times New Roman" w:cs="Times New Roman"/>
            <w:color w:val="auto"/>
            <w:sz w:val="28"/>
            <w:szCs w:val="28"/>
          </w:rPr>
          <w:t>частью 2 статьи 6</w:t>
        </w:r>
      </w:hyperlink>
      <w:r w:rsidRPr="006F4A3F">
        <w:rPr>
          <w:rFonts w:ascii="Times New Roman" w:hAnsi="Times New Roman" w:cs="Times New Roman"/>
          <w:sz w:val="28"/>
          <w:szCs w:val="28"/>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5.4.3. 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3. Жалоба должна содержать:</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r w:rsidRPr="006F4A3F">
        <w:rPr>
          <w:rFonts w:ascii="Times New Roman" w:hAnsi="Times New Roman" w:cs="Times New Roman"/>
          <w:b/>
          <w:bCs/>
          <w:sz w:val="28"/>
          <w:szCs w:val="28"/>
        </w:rPr>
        <w:t>5.5. Сроки рассмотрения жалобы</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Жалоба, поступившая в Администрацию, предоставляющую муниципальную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w:t>
      </w:r>
      <w:r w:rsidRPr="006F4A3F">
        <w:rPr>
          <w:rFonts w:ascii="Times New Roman" w:hAnsi="Times New Roman" w:cs="Times New Roman"/>
          <w:sz w:val="28"/>
          <w:szCs w:val="28"/>
        </w:rPr>
        <w:lastRenderedPageBreak/>
        <w:t>отказа Администрации,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b/>
          <w:bCs/>
          <w:sz w:val="28"/>
          <w:szCs w:val="28"/>
        </w:rPr>
      </w:pPr>
      <w:r w:rsidRPr="006F4A3F">
        <w:rPr>
          <w:rFonts w:ascii="Times New Roman" w:hAnsi="Times New Roman" w:cs="Times New Roman"/>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CB3057" w:rsidRPr="006F4A3F" w:rsidRDefault="00CB3057" w:rsidP="006F4A3F">
      <w:pPr>
        <w:autoSpaceDE w:val="0"/>
        <w:autoSpaceDN w:val="0"/>
        <w:adjustRightInd w:val="0"/>
        <w:spacing w:after="0" w:line="240" w:lineRule="auto"/>
        <w:ind w:firstLine="539"/>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Оснований для приостановления рассмотрения жалобы по данной муниципальную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5.7. Результат рассмотрения жалобы</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6F4A3F">
        <w:rPr>
          <w:rFonts w:ascii="Times New Roman" w:hAnsi="Times New Roman" w:cs="Times New Roman"/>
          <w:b/>
          <w:bCs/>
          <w:sz w:val="28"/>
          <w:szCs w:val="28"/>
        </w:rPr>
        <w:t>муниципальной</w:t>
      </w:r>
      <w:r w:rsidRPr="006F4A3F">
        <w:rPr>
          <w:rFonts w:ascii="Times New Roman" w:hAnsi="Times New Roman" w:cs="Times New Roman"/>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2) в удовлетворении жалобы отказывается.</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sz w:val="28"/>
          <w:szCs w:val="28"/>
        </w:rPr>
        <w:t>Администрация</w:t>
      </w:r>
      <w:r w:rsidRPr="006F4A3F">
        <w:rPr>
          <w:rFonts w:ascii="Times New Roman" w:hAnsi="Times New Roman" w:cs="Times New Roman"/>
          <w:sz w:val="28"/>
          <w:szCs w:val="28"/>
          <w:vertAlign w:val="subscript"/>
        </w:rPr>
        <w:t xml:space="preserve"> </w:t>
      </w:r>
      <w:r w:rsidRPr="006F4A3F">
        <w:rPr>
          <w:rFonts w:ascii="Times New Roman" w:hAnsi="Times New Roman" w:cs="Times New Roman"/>
          <w:kern w:val="2"/>
          <w:sz w:val="28"/>
          <w:szCs w:val="28"/>
        </w:rPr>
        <w:t>отказывает в удовлетворении жалобы в следующих случаях:</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sz w:val="28"/>
          <w:szCs w:val="28"/>
        </w:rPr>
        <w:t xml:space="preserve">Администрация </w:t>
      </w:r>
      <w:r w:rsidRPr="006F4A3F">
        <w:rPr>
          <w:rFonts w:ascii="Times New Roman" w:hAnsi="Times New Roman" w:cs="Times New Roman"/>
          <w:sz w:val="28"/>
          <w:szCs w:val="28"/>
          <w:vertAlign w:val="subscript"/>
        </w:rPr>
        <w:t xml:space="preserve"> </w:t>
      </w:r>
      <w:r w:rsidRPr="006F4A3F">
        <w:rPr>
          <w:rFonts w:ascii="Times New Roman" w:hAnsi="Times New Roman" w:cs="Times New Roman"/>
          <w:kern w:val="2"/>
          <w:sz w:val="28"/>
          <w:szCs w:val="28"/>
        </w:rPr>
        <w:t>вправе оставить жалобу без ответа в следующих случаях:</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CB3057" w:rsidRPr="006F4A3F" w:rsidRDefault="00CB3057" w:rsidP="006F4A3F">
      <w:pPr>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6F4A3F">
        <w:rPr>
          <w:rFonts w:ascii="Times New Roman" w:hAnsi="Times New Roman" w:cs="Times New Roman"/>
          <w:b/>
          <w:bCs/>
          <w:sz w:val="28"/>
          <w:szCs w:val="28"/>
        </w:rPr>
        <w:t xml:space="preserve">5.8. Порядок информирования заявителя о результатах </w:t>
      </w:r>
      <w:r w:rsidRPr="006F4A3F">
        <w:rPr>
          <w:rFonts w:ascii="Times New Roman" w:hAnsi="Times New Roman" w:cs="Times New Roman"/>
          <w:b/>
          <w:bCs/>
          <w:sz w:val="28"/>
          <w:szCs w:val="28"/>
        </w:rPr>
        <w:lastRenderedPageBreak/>
        <w:t>рассмотрения жалобы</w:t>
      </w:r>
    </w:p>
    <w:p w:rsidR="00CB3057" w:rsidRPr="006F4A3F" w:rsidRDefault="00CB3057" w:rsidP="006F4A3F">
      <w:pPr>
        <w:autoSpaceDE w:val="0"/>
        <w:autoSpaceDN w:val="0"/>
        <w:adjustRightInd w:val="0"/>
        <w:spacing w:after="0" w:line="240" w:lineRule="auto"/>
        <w:ind w:firstLine="540"/>
        <w:jc w:val="both"/>
        <w:rPr>
          <w:rFonts w:ascii="Times New Roman" w:hAnsi="Times New Roman" w:cs="Times New Roman"/>
          <w:sz w:val="28"/>
          <w:szCs w:val="28"/>
        </w:rPr>
      </w:pPr>
      <w:r w:rsidRPr="006F4A3F">
        <w:rPr>
          <w:rFonts w:ascii="Times New Roman" w:hAnsi="Times New Roman" w:cs="Times New Roman"/>
          <w:sz w:val="28"/>
          <w:szCs w:val="28"/>
        </w:rPr>
        <w:t xml:space="preserve">Не позднее дня, следующего за днем принятия решения, указанного в </w:t>
      </w:r>
      <w:hyperlink r:id="rId15" w:anchor="Par24#Par24" w:history="1">
        <w:r w:rsidRPr="006F4A3F">
          <w:rPr>
            <w:rStyle w:val="af3"/>
            <w:rFonts w:ascii="Times New Roman" w:hAnsi="Times New Roman" w:cs="Times New Roman"/>
            <w:color w:val="auto"/>
            <w:sz w:val="28"/>
            <w:szCs w:val="28"/>
          </w:rPr>
          <w:t>пункте  5.7</w:t>
        </w:r>
      </w:hyperlink>
      <w:r w:rsidRPr="006F4A3F">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 xml:space="preserve">В случае если жалоба была направлена посредством </w:t>
      </w:r>
      <w:r w:rsidRPr="006F4A3F">
        <w:rPr>
          <w:rFonts w:ascii="Times New Roman" w:hAnsi="Times New Roman" w:cs="Times New Roman"/>
          <w:sz w:val="28"/>
          <w:szCs w:val="28"/>
        </w:rPr>
        <w:t>федеральной информационной системы досудебного (внесудебного) обжалования,</w:t>
      </w:r>
      <w:r w:rsidRPr="006F4A3F">
        <w:rPr>
          <w:rFonts w:ascii="Times New Roman" w:hAnsi="Times New Roman" w:cs="Times New Roman"/>
          <w:kern w:val="2"/>
          <w:sz w:val="28"/>
          <w:szCs w:val="28"/>
        </w:rPr>
        <w:t xml:space="preserve"> ответ заявителю направляется посредством </w:t>
      </w:r>
      <w:r w:rsidRPr="006F4A3F">
        <w:rPr>
          <w:rFonts w:ascii="Times New Roman" w:hAnsi="Times New Roman" w:cs="Times New Roman"/>
          <w:sz w:val="28"/>
          <w:szCs w:val="28"/>
        </w:rPr>
        <w:t>федеральной информационной системы досудебного (внесудебного) обжалования</w:t>
      </w:r>
      <w:r w:rsidRPr="006F4A3F">
        <w:rPr>
          <w:rFonts w:ascii="Times New Roman" w:hAnsi="Times New Roman" w:cs="Times New Roman"/>
          <w:kern w:val="2"/>
          <w:sz w:val="28"/>
          <w:szCs w:val="28"/>
        </w:rPr>
        <w:t>.</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В ответе по результатам рассмотрения жалобы указываются:</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в) фамилия, имя, отчество (при наличии) или наименование заявителя;</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г) основания для принятия решения по жалобе;</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д) принятое по жалобе решение;</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ж) сведения о порядке обжалования принятого по жалобе решения.</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5.9. Порядок обжалования решения по жалобе</w:t>
      </w:r>
    </w:p>
    <w:p w:rsidR="00CB3057" w:rsidRPr="006F4A3F" w:rsidRDefault="00CB3057" w:rsidP="006F4A3F">
      <w:pPr>
        <w:widowControl w:val="0"/>
        <w:autoSpaceDE w:val="0"/>
        <w:autoSpaceDN w:val="0"/>
        <w:spacing w:after="0" w:line="240" w:lineRule="auto"/>
        <w:jc w:val="both"/>
        <w:rPr>
          <w:rFonts w:ascii="Times New Roman" w:hAnsi="Times New Roman" w:cs="Times New Roman"/>
          <w:b/>
          <w:bCs/>
          <w:kern w:val="2"/>
          <w:sz w:val="28"/>
          <w:szCs w:val="28"/>
        </w:rPr>
      </w:pPr>
    </w:p>
    <w:p w:rsidR="00CB3057" w:rsidRPr="006F4A3F" w:rsidRDefault="00CB3057" w:rsidP="006F4A3F">
      <w:pPr>
        <w:widowControl w:val="0"/>
        <w:autoSpaceDE w:val="0"/>
        <w:autoSpaceDN w:val="0"/>
        <w:spacing w:after="0" w:line="240" w:lineRule="auto"/>
        <w:ind w:firstLine="708"/>
        <w:jc w:val="both"/>
        <w:rPr>
          <w:rFonts w:ascii="Times New Roman" w:hAnsi="Times New Roman" w:cs="Times New Roman"/>
          <w:kern w:val="2"/>
          <w:sz w:val="28"/>
          <w:szCs w:val="28"/>
        </w:rPr>
      </w:pPr>
      <w:r w:rsidRPr="006F4A3F">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16" w:history="1">
        <w:r w:rsidRPr="006F4A3F">
          <w:rPr>
            <w:rStyle w:val="af3"/>
            <w:rFonts w:ascii="Times New Roman" w:hAnsi="Times New Roman" w:cs="Times New Roman"/>
            <w:color w:val="auto"/>
            <w:kern w:val="2"/>
            <w:sz w:val="28"/>
            <w:szCs w:val="28"/>
          </w:rPr>
          <w:t>пунктом 5.</w:t>
        </w:r>
      </w:hyperlink>
      <w:r w:rsidRPr="006F4A3F">
        <w:rPr>
          <w:rFonts w:ascii="Times New Roman" w:hAnsi="Times New Roman" w:cs="Times New Roman"/>
          <w:kern w:val="2"/>
          <w:sz w:val="28"/>
          <w:szCs w:val="28"/>
        </w:rPr>
        <w:t>4 настоящего Административного регламента, а также в судебном порядке в соответствии с гражданским процессуальным законодательством Российской Федерации.</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F4A3F">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CB3057" w:rsidRPr="006F4A3F" w:rsidRDefault="00CB3057" w:rsidP="006F4A3F">
      <w:pPr>
        <w:widowControl w:val="0"/>
        <w:autoSpaceDE w:val="0"/>
        <w:autoSpaceDN w:val="0"/>
        <w:adjustRightInd w:val="0"/>
        <w:spacing w:after="0" w:line="240" w:lineRule="auto"/>
        <w:jc w:val="both"/>
        <w:rPr>
          <w:rFonts w:ascii="Times New Roman" w:hAnsi="Times New Roman" w:cs="Times New Roman"/>
          <w:sz w:val="28"/>
          <w:szCs w:val="28"/>
        </w:rPr>
      </w:pP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F4A3F">
        <w:rPr>
          <w:rFonts w:ascii="Times New Roman" w:hAnsi="Times New Roman" w:cs="Times New Roman"/>
          <w:b/>
          <w:bCs/>
          <w:sz w:val="28"/>
          <w:szCs w:val="28"/>
        </w:rPr>
        <w:t>5.11. Способы информирования заявителей о порядке подачи и рассмотрения жалобы</w:t>
      </w:r>
    </w:p>
    <w:p w:rsidR="00CB3057" w:rsidRPr="006F4A3F" w:rsidRDefault="00CB3057" w:rsidP="006F4A3F">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B3057" w:rsidRPr="006F4A3F" w:rsidRDefault="00CB3057" w:rsidP="006F4A3F">
      <w:pPr>
        <w:spacing w:after="0" w:line="240" w:lineRule="auto"/>
        <w:ind w:firstLine="709"/>
        <w:jc w:val="both"/>
        <w:rPr>
          <w:rFonts w:ascii="Times New Roman" w:hAnsi="Times New Roman" w:cs="Times New Roman"/>
          <w:kern w:val="2"/>
          <w:sz w:val="28"/>
          <w:szCs w:val="28"/>
        </w:rPr>
      </w:pPr>
      <w:r w:rsidRPr="006F4A3F">
        <w:rPr>
          <w:rFonts w:ascii="Times New Roman" w:hAnsi="Times New Roman" w:cs="Times New Roman"/>
          <w:sz w:val="28"/>
          <w:szCs w:val="28"/>
        </w:rPr>
        <w:t xml:space="preserve">Информирование  заявителей о порядке  </w:t>
      </w:r>
      <w:r w:rsidRPr="006F4A3F">
        <w:rPr>
          <w:rFonts w:ascii="Times New Roman" w:hAnsi="Times New Roman" w:cs="Times New Roman"/>
          <w:kern w:val="2"/>
          <w:sz w:val="28"/>
          <w:szCs w:val="28"/>
        </w:rPr>
        <w:t xml:space="preserve">подачи  и рассмотрения жалобы </w:t>
      </w:r>
      <w:r w:rsidRPr="006F4A3F">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w:t>
      </w:r>
      <w:r w:rsidRPr="006F4A3F">
        <w:rPr>
          <w:rFonts w:ascii="Times New Roman" w:hAnsi="Times New Roman" w:cs="Times New Roman"/>
          <w:sz w:val="28"/>
          <w:szCs w:val="28"/>
        </w:rPr>
        <w:lastRenderedPageBreak/>
        <w:t xml:space="preserve">государственных и муниципальных услуг (функций)», на официальном сайте Администрации, предоставляющей муниципальную услугу  </w:t>
      </w:r>
      <w:r w:rsidRPr="006F4A3F">
        <w:rPr>
          <w:rFonts w:ascii="Times New Roman" w:hAnsi="Times New Roman" w:cs="Times New Roman"/>
          <w:kern w:val="2"/>
          <w:sz w:val="28"/>
          <w:szCs w:val="28"/>
        </w:rPr>
        <w:t>осуществляется, в том числе по телефону, электронной почте,  при личном приёме.</w:t>
      </w:r>
    </w:p>
    <w:p w:rsidR="00CB3057" w:rsidRPr="00840715" w:rsidRDefault="00CB3057" w:rsidP="00DB50FF">
      <w:pPr>
        <w:widowControl w:val="0"/>
        <w:autoSpaceDE w:val="0"/>
        <w:autoSpaceDN w:val="0"/>
        <w:adjustRightInd w:val="0"/>
        <w:rPr>
          <w:rFonts w:ascii="Times New Roman" w:hAnsi="Times New Roman" w:cs="Times New Roman"/>
          <w:sz w:val="24"/>
          <w:szCs w:val="24"/>
          <w:lang w:eastAsia="ru-RU"/>
        </w:rPr>
      </w:pPr>
    </w:p>
    <w:p w:rsidR="00CB3057" w:rsidRPr="00882DED" w:rsidRDefault="00CB3057" w:rsidP="00494A15">
      <w:pPr>
        <w:pStyle w:val="ConsPlusNormal"/>
        <w:ind w:firstLine="540"/>
        <w:jc w:val="both"/>
        <w:rPr>
          <w:rFonts w:ascii="Times New Roman" w:hAnsi="Times New Roman" w:cs="Times New Roman"/>
          <w:sz w:val="28"/>
          <w:szCs w:val="28"/>
        </w:rPr>
      </w:pPr>
    </w:p>
    <w:p w:rsidR="00CB3057" w:rsidRDefault="00CB3057" w:rsidP="004456F5">
      <w:pPr>
        <w:widowControl w:val="0"/>
        <w:autoSpaceDE w:val="0"/>
        <w:autoSpaceDN w:val="0"/>
        <w:adjustRightInd w:val="0"/>
        <w:spacing w:after="0" w:line="240" w:lineRule="auto"/>
        <w:ind w:left="4678" w:firstLine="709"/>
        <w:jc w:val="both"/>
        <w:rPr>
          <w:rFonts w:ascii="Times New Roman" w:hAnsi="Times New Roman" w:cs="Times New Roman"/>
          <w:sz w:val="24"/>
          <w:szCs w:val="24"/>
          <w:lang w:eastAsia="ru-RU"/>
        </w:rPr>
      </w:pPr>
    </w:p>
    <w:p w:rsidR="00CB3057" w:rsidRDefault="00CB3057" w:rsidP="004456F5">
      <w:pPr>
        <w:widowControl w:val="0"/>
        <w:autoSpaceDE w:val="0"/>
        <w:autoSpaceDN w:val="0"/>
        <w:adjustRightInd w:val="0"/>
        <w:spacing w:after="0" w:line="240" w:lineRule="auto"/>
        <w:ind w:left="4678" w:firstLine="709"/>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ind w:left="4678" w:firstLine="709"/>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ПРИЛОЖЕНИЕ 1</w:t>
      </w:r>
    </w:p>
    <w:p w:rsidR="00CB3057" w:rsidRPr="00882DED" w:rsidRDefault="00CB3057" w:rsidP="004456F5">
      <w:pPr>
        <w:autoSpaceDE w:val="0"/>
        <w:autoSpaceDN w:val="0"/>
        <w:adjustRightInd w:val="0"/>
        <w:spacing w:after="0" w:line="240" w:lineRule="auto"/>
        <w:ind w:left="5387"/>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к Административному регламенту по предоставлению муниципальной услуги «Признание помещения жилым помещением, жилого помещения – пригодным (непригодным) для проживания»</w:t>
      </w:r>
    </w:p>
    <w:p w:rsidR="00CB3057" w:rsidRPr="00882DED" w:rsidRDefault="00CB3057" w:rsidP="004456F5">
      <w:pPr>
        <w:autoSpaceDE w:val="0"/>
        <w:autoSpaceDN w:val="0"/>
        <w:adjustRightInd w:val="0"/>
        <w:spacing w:after="0" w:line="240" w:lineRule="auto"/>
        <w:ind w:left="5580"/>
        <w:jc w:val="both"/>
        <w:outlineLvl w:val="1"/>
        <w:rPr>
          <w:rFonts w:ascii="Times New Roman" w:hAnsi="Times New Roman" w:cs="Times New Roman"/>
          <w:sz w:val="16"/>
          <w:szCs w:val="16"/>
          <w:lang w:eastAsia="ru-RU"/>
        </w:rPr>
      </w:pPr>
    </w:p>
    <w:p w:rsidR="00CB3057" w:rsidRDefault="00CB3057" w:rsidP="004456F5">
      <w:pPr>
        <w:autoSpaceDE w:val="0"/>
        <w:autoSpaceDN w:val="0"/>
        <w:adjustRightInd w:val="0"/>
        <w:spacing w:after="0" w:line="240" w:lineRule="auto"/>
        <w:ind w:left="4962" w:right="-2"/>
        <w:jc w:val="both"/>
        <w:outlineLvl w:val="1"/>
        <w:rPr>
          <w:rFonts w:ascii="Times New Roman" w:hAnsi="Times New Roman" w:cs="Times New Roman"/>
          <w:b/>
          <w:bCs/>
          <w:sz w:val="24"/>
          <w:szCs w:val="24"/>
          <w:lang w:eastAsia="ru-RU"/>
        </w:rPr>
      </w:pPr>
    </w:p>
    <w:p w:rsidR="00CB3057" w:rsidRDefault="00CB3057" w:rsidP="004456F5">
      <w:pPr>
        <w:autoSpaceDE w:val="0"/>
        <w:autoSpaceDN w:val="0"/>
        <w:adjustRightInd w:val="0"/>
        <w:spacing w:after="0" w:line="240" w:lineRule="auto"/>
        <w:ind w:left="4962" w:right="-2"/>
        <w:jc w:val="both"/>
        <w:outlineLvl w:val="1"/>
        <w:rPr>
          <w:rFonts w:ascii="Times New Roman" w:hAnsi="Times New Roman" w:cs="Times New Roman"/>
          <w:b/>
          <w:bCs/>
          <w:sz w:val="24"/>
          <w:szCs w:val="24"/>
          <w:lang w:eastAsia="ru-RU"/>
        </w:rPr>
      </w:pPr>
    </w:p>
    <w:p w:rsidR="00CB3057" w:rsidRPr="00FB0EB0" w:rsidRDefault="00CB3057" w:rsidP="004456F5">
      <w:pPr>
        <w:autoSpaceDE w:val="0"/>
        <w:autoSpaceDN w:val="0"/>
        <w:adjustRightInd w:val="0"/>
        <w:spacing w:after="0" w:line="240" w:lineRule="auto"/>
        <w:ind w:left="4962" w:right="-2"/>
        <w:jc w:val="both"/>
        <w:outlineLvl w:val="1"/>
        <w:rPr>
          <w:rFonts w:ascii="Times New Roman" w:hAnsi="Times New Roman" w:cs="Times New Roman"/>
          <w:sz w:val="24"/>
          <w:szCs w:val="24"/>
          <w:lang w:eastAsia="ru-RU"/>
        </w:rPr>
      </w:pPr>
      <w:r w:rsidRPr="00FB0EB0">
        <w:rPr>
          <w:rFonts w:ascii="Times New Roman" w:hAnsi="Times New Roman" w:cs="Times New Roman"/>
          <w:sz w:val="24"/>
          <w:szCs w:val="24"/>
          <w:lang w:eastAsia="ru-RU"/>
        </w:rPr>
        <w:t xml:space="preserve">Председателю межведомственной комиссии по признанию помещения жилым помещением, жилого помещения непригодным для проживания </w:t>
      </w:r>
    </w:p>
    <w:p w:rsidR="00CB3057" w:rsidRPr="00882DED" w:rsidRDefault="00CB3057" w:rsidP="004456F5">
      <w:pPr>
        <w:autoSpaceDE w:val="0"/>
        <w:autoSpaceDN w:val="0"/>
        <w:adjustRightInd w:val="0"/>
        <w:spacing w:after="0" w:line="240" w:lineRule="auto"/>
        <w:jc w:val="both"/>
        <w:outlineLvl w:val="1"/>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 xml:space="preserve">                                              </w:t>
      </w:r>
    </w:p>
    <w:p w:rsidR="00CB3057" w:rsidRPr="00FB0EB0"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FB0EB0">
        <w:rPr>
          <w:rFonts w:ascii="Times New Roman" w:hAnsi="Times New Roman" w:cs="Times New Roman"/>
          <w:sz w:val="24"/>
          <w:szCs w:val="24"/>
          <w:lang w:eastAsia="ru-RU"/>
        </w:rPr>
        <w:t>____________________________________________________________________________</w:t>
      </w:r>
    </w:p>
    <w:p w:rsidR="00CB3057" w:rsidRPr="00FB0EB0"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FB0EB0">
        <w:rPr>
          <w:rFonts w:ascii="Times New Roman" w:hAnsi="Times New Roman" w:cs="Times New Roman"/>
          <w:sz w:val="24"/>
          <w:szCs w:val="24"/>
          <w:lang w:eastAsia="ru-RU"/>
        </w:rPr>
        <w:tab/>
      </w:r>
      <w:r w:rsidRPr="00FB0EB0">
        <w:rPr>
          <w:rFonts w:ascii="Times New Roman" w:hAnsi="Times New Roman" w:cs="Times New Roman"/>
          <w:sz w:val="24"/>
          <w:szCs w:val="24"/>
          <w:lang w:eastAsia="ru-RU"/>
        </w:rPr>
        <w:tab/>
      </w:r>
      <w:r w:rsidRPr="00FB0EB0">
        <w:rPr>
          <w:rFonts w:ascii="Times New Roman" w:hAnsi="Times New Roman" w:cs="Times New Roman"/>
          <w:sz w:val="24"/>
          <w:szCs w:val="24"/>
          <w:lang w:eastAsia="ru-RU"/>
        </w:rPr>
        <w:tab/>
      </w:r>
      <w:r w:rsidRPr="00FB0EB0">
        <w:rPr>
          <w:rFonts w:ascii="Times New Roman" w:hAnsi="Times New Roman" w:cs="Times New Roman"/>
          <w:sz w:val="24"/>
          <w:szCs w:val="24"/>
          <w:lang w:eastAsia="ru-RU"/>
        </w:rPr>
        <w:tab/>
        <w:t>(Ф.И.О.)</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от ___________________________________</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 (Ф.И.О. заявителя, указать собственник, наниматель)</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____________________________________________________________________________</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(Ф.И.О. гражданина, паспортные данные)</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____________________________________________________________________________</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(адрес проживания и регистрации, контактный телефон)</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____________________________________________________________________________</w:t>
      </w:r>
    </w:p>
    <w:p w:rsidR="00CB3057" w:rsidRPr="00882DED" w:rsidRDefault="00CB3057" w:rsidP="004456F5">
      <w:pPr>
        <w:autoSpaceDE w:val="0"/>
        <w:autoSpaceDN w:val="0"/>
        <w:adjustRightInd w:val="0"/>
        <w:spacing w:after="0" w:line="240" w:lineRule="auto"/>
        <w:ind w:left="4500"/>
        <w:jc w:val="both"/>
        <w:outlineLvl w:val="1"/>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ind w:left="6379" w:hanging="6379"/>
        <w:jc w:val="center"/>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Заявление</w:t>
      </w:r>
    </w:p>
    <w:p w:rsidR="00CB3057" w:rsidRPr="00882DED" w:rsidRDefault="00CB3057" w:rsidP="004456F5">
      <w:pPr>
        <w:widowControl w:val="0"/>
        <w:autoSpaceDE w:val="0"/>
        <w:autoSpaceDN w:val="0"/>
        <w:adjustRightInd w:val="0"/>
        <w:spacing w:after="0" w:line="240" w:lineRule="auto"/>
        <w:ind w:left="180" w:hanging="180"/>
        <w:jc w:val="center"/>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 xml:space="preserve"> по признанию помещения жилым помещением, жилого помещения </w:t>
      </w:r>
    </w:p>
    <w:p w:rsidR="00CB3057" w:rsidRPr="00882DED" w:rsidRDefault="00CB3057" w:rsidP="004456F5">
      <w:pPr>
        <w:widowControl w:val="0"/>
        <w:autoSpaceDE w:val="0"/>
        <w:autoSpaceDN w:val="0"/>
        <w:adjustRightInd w:val="0"/>
        <w:spacing w:after="0" w:line="240" w:lineRule="auto"/>
        <w:ind w:left="180" w:hanging="180"/>
        <w:jc w:val="center"/>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пригодн</w:t>
      </w:r>
      <w:r>
        <w:rPr>
          <w:rFonts w:ascii="Times New Roman" w:hAnsi="Times New Roman" w:cs="Times New Roman"/>
          <w:b/>
          <w:bCs/>
          <w:sz w:val="24"/>
          <w:szCs w:val="24"/>
          <w:lang w:eastAsia="ru-RU"/>
        </w:rPr>
        <w:t>ым (непригодным) для проживания</w:t>
      </w:r>
    </w:p>
    <w:p w:rsidR="00CB3057" w:rsidRPr="00882DED" w:rsidRDefault="00CB3057" w:rsidP="004456F5">
      <w:pPr>
        <w:widowControl w:val="0"/>
        <w:autoSpaceDE w:val="0"/>
        <w:autoSpaceDN w:val="0"/>
        <w:adjustRightInd w:val="0"/>
        <w:spacing w:after="0" w:line="240" w:lineRule="auto"/>
        <w:ind w:left="180" w:hanging="180"/>
        <w:jc w:val="center"/>
        <w:rPr>
          <w:rFonts w:ascii="Times New Roman" w:hAnsi="Times New Roman" w:cs="Times New Roman"/>
          <w:b/>
          <w:bCs/>
          <w:sz w:val="16"/>
          <w:szCs w:val="16"/>
          <w:lang w:eastAsia="ru-RU"/>
        </w:rPr>
      </w:pPr>
      <w:r w:rsidRPr="00882DED">
        <w:rPr>
          <w:rFonts w:ascii="Times New Roman" w:hAnsi="Times New Roman" w:cs="Times New Roman"/>
          <w:b/>
          <w:bCs/>
          <w:sz w:val="24"/>
          <w:szCs w:val="24"/>
          <w:lang w:eastAsia="ru-RU"/>
        </w:rPr>
        <w:t xml:space="preserve">  </w:t>
      </w:r>
    </w:p>
    <w:p w:rsidR="00CB3057" w:rsidRPr="00882DED" w:rsidRDefault="00CB3057" w:rsidP="004456F5">
      <w:pPr>
        <w:widowControl w:val="0"/>
        <w:autoSpaceDE w:val="0"/>
        <w:autoSpaceDN w:val="0"/>
        <w:adjustRightInd w:val="0"/>
        <w:spacing w:after="0" w:line="240" w:lineRule="auto"/>
        <w:ind w:left="180" w:hanging="180"/>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Прошу Вас рассмотреть вопрос о признании </w:t>
      </w:r>
    </w:p>
    <w:p w:rsidR="00CB3057" w:rsidRPr="00882DED" w:rsidRDefault="00CB3057" w:rsidP="004456F5">
      <w:pPr>
        <w:widowControl w:val="0"/>
        <w:autoSpaceDE w:val="0"/>
        <w:autoSpaceDN w:val="0"/>
        <w:adjustRightInd w:val="0"/>
        <w:spacing w:after="0" w:line="240" w:lineRule="auto"/>
        <w:ind w:left="180" w:hanging="180"/>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 xml:space="preserve">помещения жилым помещением, жилого помещения пригодным (непригодным) для </w:t>
      </w:r>
    </w:p>
    <w:p w:rsidR="00CB3057" w:rsidRPr="00882DED" w:rsidRDefault="00CB3057" w:rsidP="004456F5">
      <w:pPr>
        <w:widowControl w:val="0"/>
        <w:autoSpaceDE w:val="0"/>
        <w:autoSpaceDN w:val="0"/>
        <w:adjustRightInd w:val="0"/>
        <w:spacing w:after="0" w:line="240" w:lineRule="auto"/>
        <w:ind w:left="180" w:hanging="180"/>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(ненужное зачеркнуть)</w:t>
      </w:r>
    </w:p>
    <w:p w:rsidR="00CB3057" w:rsidRPr="00882DED" w:rsidRDefault="00CB3057" w:rsidP="004456F5">
      <w:pPr>
        <w:widowControl w:val="0"/>
        <w:autoSpaceDE w:val="0"/>
        <w:autoSpaceDN w:val="0"/>
        <w:adjustRightInd w:val="0"/>
        <w:spacing w:after="0" w:line="240" w:lineRule="auto"/>
        <w:ind w:left="180" w:hanging="180"/>
        <w:rPr>
          <w:rFonts w:ascii="Times New Roman" w:hAnsi="Times New Roman" w:cs="Times New Roman"/>
          <w:sz w:val="24"/>
          <w:szCs w:val="24"/>
          <w:lang w:eastAsia="ru-RU"/>
        </w:rPr>
      </w:pPr>
      <w:r w:rsidRPr="00882DED">
        <w:rPr>
          <w:rFonts w:ascii="Times New Roman" w:hAnsi="Times New Roman" w:cs="Times New Roman"/>
          <w:sz w:val="24"/>
          <w:szCs w:val="24"/>
          <w:u w:val="single"/>
          <w:lang w:eastAsia="ru-RU"/>
        </w:rPr>
        <w:t xml:space="preserve">проживания </w:t>
      </w:r>
      <w:r w:rsidRPr="00882DED">
        <w:rPr>
          <w:rFonts w:ascii="Times New Roman" w:hAnsi="Times New Roman" w:cs="Times New Roman"/>
          <w:sz w:val="24"/>
          <w:szCs w:val="24"/>
          <w:lang w:eastAsia="ru-RU"/>
        </w:rPr>
        <w:t>, расположенного по адресу:________________________________________</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___________________________________________________________________________</w:t>
      </w:r>
    </w:p>
    <w:p w:rsidR="00CB3057" w:rsidRPr="00882DED" w:rsidRDefault="00CB3057" w:rsidP="004456F5">
      <w:pPr>
        <w:widowControl w:val="0"/>
        <w:autoSpaceDE w:val="0"/>
        <w:autoSpaceDN w:val="0"/>
        <w:adjustRightInd w:val="0"/>
        <w:spacing w:after="0" w:line="240" w:lineRule="auto"/>
        <w:ind w:firstLine="709"/>
        <w:jc w:val="both"/>
        <w:rPr>
          <w:rFonts w:ascii="Times New Roman" w:hAnsi="Times New Roman" w:cs="Times New Roman"/>
          <w:sz w:val="16"/>
          <w:szCs w:val="16"/>
          <w:lang w:eastAsia="ru-RU"/>
        </w:rPr>
      </w:pPr>
    </w:p>
    <w:p w:rsidR="00CB3057" w:rsidRPr="00FB0EB0" w:rsidRDefault="00CB3057" w:rsidP="004456F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B0EB0">
        <w:rPr>
          <w:rFonts w:ascii="Times New Roman" w:hAnsi="Times New Roman" w:cs="Times New Roman"/>
          <w:sz w:val="24"/>
          <w:szCs w:val="24"/>
          <w:lang w:eastAsia="ru-RU"/>
        </w:rPr>
        <w:t xml:space="preserve">К заявлению прилагаю: </w:t>
      </w:r>
    </w:p>
    <w:p w:rsidR="00CB3057" w:rsidRPr="00FB0EB0" w:rsidRDefault="00CB3057" w:rsidP="004456F5">
      <w:pPr>
        <w:widowControl w:val="0"/>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FB0EB0">
        <w:rPr>
          <w:rFonts w:ascii="Times New Roman" w:hAnsi="Times New Roman" w:cs="Times New Roman"/>
          <w:sz w:val="24"/>
          <w:szCs w:val="24"/>
          <w:lang w:eastAsia="ru-RU"/>
        </w:rPr>
        <w:t>1. Нотариально заверенные копии правоустанавливающих документов на жилое помещение ________________________________________________________________.</w:t>
      </w:r>
    </w:p>
    <w:p w:rsidR="00CB3057" w:rsidRPr="00FB0EB0" w:rsidRDefault="00CB3057" w:rsidP="004456F5">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FB0EB0">
        <w:rPr>
          <w:rFonts w:ascii="Times New Roman" w:hAnsi="Times New Roman" w:cs="Times New Roman"/>
          <w:sz w:val="24"/>
          <w:szCs w:val="24"/>
          <w:lang w:eastAsia="ru-RU"/>
        </w:rPr>
        <w:lastRenderedPageBreak/>
        <w:t>2. План жилого помещения с его техническим паспортом по состоянию на «_____»____________________________________________________________________</w:t>
      </w:r>
      <w:r w:rsidRPr="00FB0EB0">
        <w:rPr>
          <w:rFonts w:ascii="Times New Roman" w:hAnsi="Times New Roman" w:cs="Times New Roman"/>
          <w:sz w:val="24"/>
          <w:szCs w:val="24"/>
          <w:u w:val="single"/>
          <w:lang w:eastAsia="ru-RU"/>
        </w:rPr>
        <w:t>.</w:t>
      </w:r>
    </w:p>
    <w:p w:rsidR="00CB3057" w:rsidRPr="00FB0EB0" w:rsidRDefault="00CB3057" w:rsidP="004456F5">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B0EB0">
        <w:rPr>
          <w:rFonts w:ascii="Times New Roman" w:hAnsi="Times New Roman" w:cs="Times New Roman"/>
          <w:sz w:val="24"/>
          <w:szCs w:val="24"/>
          <w:lang w:eastAsia="ru-RU"/>
        </w:rPr>
        <w:t>3. Проект реконструкции нежилого помещения (для признания его в дальнейшем жилым помещением) на ____________листах.</w:t>
      </w:r>
    </w:p>
    <w:p w:rsidR="00CB3057" w:rsidRPr="00FB0EB0" w:rsidRDefault="00CB3057" w:rsidP="004456F5">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FB0EB0">
        <w:rPr>
          <w:rFonts w:ascii="Times New Roman" w:hAnsi="Times New Roman" w:cs="Times New Roman"/>
          <w:sz w:val="24"/>
          <w:szCs w:val="24"/>
          <w:lang w:eastAsia="ru-RU"/>
        </w:rPr>
        <w:t>4. Заявления письма, жалобы граждан на неудовлетворительные условия проживания (на усмотрение заявителя)   ________________________________________</w:t>
      </w:r>
    </w:p>
    <w:p w:rsidR="00CB3057" w:rsidRPr="00FB0EB0" w:rsidRDefault="00CB3057" w:rsidP="004456F5">
      <w:pPr>
        <w:widowControl w:val="0"/>
        <w:tabs>
          <w:tab w:val="left" w:pos="1020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FB0EB0">
        <w:rPr>
          <w:rFonts w:ascii="Times New Roman" w:hAnsi="Times New Roman" w:cs="Times New Roman"/>
          <w:sz w:val="24"/>
          <w:szCs w:val="24"/>
          <w:lang w:eastAsia="ru-RU"/>
        </w:rPr>
        <w:t>5. Дополнительные документы__________________________________________</w:t>
      </w:r>
    </w:p>
    <w:p w:rsidR="00CB3057" w:rsidRPr="00882DED" w:rsidRDefault="00CB3057" w:rsidP="004456F5">
      <w:pPr>
        <w:widowControl w:val="0"/>
        <w:tabs>
          <w:tab w:val="left" w:pos="10206"/>
        </w:tabs>
        <w:autoSpaceDE w:val="0"/>
        <w:autoSpaceDN w:val="0"/>
        <w:adjustRightInd w:val="0"/>
        <w:spacing w:after="0" w:line="240" w:lineRule="auto"/>
        <w:jc w:val="both"/>
        <w:rPr>
          <w:rFonts w:ascii="Times New Roman" w:hAnsi="Times New Roman" w:cs="Times New Roman"/>
          <w:sz w:val="24"/>
          <w:szCs w:val="24"/>
          <w:lang w:eastAsia="ru-RU"/>
        </w:rPr>
      </w:pPr>
      <w:r w:rsidRPr="00FB0EB0">
        <w:rPr>
          <w:rFonts w:ascii="Times New Roman" w:hAnsi="Times New Roman" w:cs="Times New Roman"/>
          <w:sz w:val="24"/>
          <w:szCs w:val="24"/>
          <w:lang w:eastAsia="ru-RU"/>
        </w:rPr>
        <w:t>___________________________________________________________________________</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 _______________________         </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_______________________</w:t>
      </w: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    (дата)                            </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FB0EB0" w:rsidRDefault="00CB3057" w:rsidP="000C2648">
      <w:pPr>
        <w:pStyle w:val="ConsPlusNormal"/>
        <w:jc w:val="right"/>
        <w:rPr>
          <w:rFonts w:ascii="Times New Roman" w:hAnsi="Times New Roman" w:cs="Times New Roman"/>
        </w:rPr>
      </w:pPr>
      <w:r w:rsidRPr="00FB0EB0">
        <w:rPr>
          <w:rFonts w:ascii="Times New Roman" w:hAnsi="Times New Roman" w:cs="Times New Roman"/>
        </w:rPr>
        <w:t>Приложение N 4</w:t>
      </w:r>
    </w:p>
    <w:p w:rsidR="00CB3057" w:rsidRPr="00FB0EB0" w:rsidRDefault="00CB3057" w:rsidP="000C2648">
      <w:pPr>
        <w:pStyle w:val="ConsPlusNormal"/>
        <w:jc w:val="right"/>
        <w:rPr>
          <w:rFonts w:ascii="Times New Roman" w:hAnsi="Times New Roman" w:cs="Times New Roman"/>
        </w:rPr>
      </w:pPr>
      <w:r w:rsidRPr="00FB0EB0">
        <w:rPr>
          <w:rFonts w:ascii="Times New Roman" w:hAnsi="Times New Roman" w:cs="Times New Roman"/>
        </w:rPr>
        <w:t>к Административному регламенту</w:t>
      </w:r>
    </w:p>
    <w:p w:rsidR="00CB3057" w:rsidRPr="00FB0EB0" w:rsidRDefault="00CB3057" w:rsidP="000C2648">
      <w:pPr>
        <w:pStyle w:val="ConsPlusNormal"/>
        <w:jc w:val="right"/>
        <w:rPr>
          <w:rFonts w:ascii="Times New Roman" w:hAnsi="Times New Roman" w:cs="Times New Roman"/>
        </w:rPr>
      </w:pPr>
      <w:r w:rsidRPr="00FB0EB0">
        <w:rPr>
          <w:rFonts w:ascii="Times New Roman" w:hAnsi="Times New Roman" w:cs="Times New Roman"/>
        </w:rPr>
        <w:t>предоставления муниципальной услуги</w:t>
      </w:r>
    </w:p>
    <w:p w:rsidR="00CB3057" w:rsidRPr="00FB0EB0" w:rsidRDefault="00CB3057" w:rsidP="000C2648">
      <w:pPr>
        <w:pStyle w:val="ConsPlusNormal"/>
        <w:jc w:val="right"/>
        <w:rPr>
          <w:rFonts w:ascii="Times New Roman" w:hAnsi="Times New Roman" w:cs="Times New Roman"/>
        </w:rPr>
      </w:pPr>
      <w:r w:rsidRPr="00FB0EB0">
        <w:rPr>
          <w:rFonts w:ascii="Times New Roman" w:hAnsi="Times New Roman" w:cs="Times New Roman"/>
        </w:rPr>
        <w:t>"Признание в установленном порядке</w:t>
      </w:r>
    </w:p>
    <w:p w:rsidR="00CB3057" w:rsidRPr="00FB0EB0" w:rsidRDefault="00CB3057" w:rsidP="000C2648">
      <w:pPr>
        <w:pStyle w:val="ConsPlusNormal"/>
        <w:jc w:val="right"/>
        <w:rPr>
          <w:rFonts w:ascii="Times New Roman" w:hAnsi="Times New Roman" w:cs="Times New Roman"/>
        </w:rPr>
      </w:pPr>
      <w:r w:rsidRPr="00FB0EB0">
        <w:rPr>
          <w:rFonts w:ascii="Times New Roman" w:hAnsi="Times New Roman" w:cs="Times New Roman"/>
        </w:rPr>
        <w:t>жилых помещений жилищного фонда</w:t>
      </w:r>
    </w:p>
    <w:p w:rsidR="00CB3057" w:rsidRPr="00FB0EB0" w:rsidRDefault="00CB3057" w:rsidP="000C2648">
      <w:pPr>
        <w:pStyle w:val="ConsPlusNormal"/>
        <w:jc w:val="right"/>
        <w:rPr>
          <w:rFonts w:ascii="Times New Roman" w:hAnsi="Times New Roman" w:cs="Times New Roman"/>
        </w:rPr>
      </w:pPr>
      <w:r w:rsidRPr="00FB0EB0">
        <w:rPr>
          <w:rFonts w:ascii="Times New Roman" w:hAnsi="Times New Roman" w:cs="Times New Roman"/>
        </w:rPr>
        <w:t>непригодными для проживания"</w:t>
      </w:r>
    </w:p>
    <w:p w:rsidR="00CB3057" w:rsidRDefault="00CB3057" w:rsidP="000C2648">
      <w:pPr>
        <w:widowControl w:val="0"/>
        <w:autoSpaceDE w:val="0"/>
        <w:autoSpaceDN w:val="0"/>
        <w:adjustRightInd w:val="0"/>
        <w:spacing w:after="0" w:line="240" w:lineRule="auto"/>
        <w:ind w:firstLine="720"/>
        <w:jc w:val="right"/>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452577" w:rsidP="00FB0EB0">
      <w:pPr>
        <w:rPr>
          <w:rFonts w:ascii="Times New Roman" w:hAnsi="Times New Roman" w:cs="Times New Roman"/>
          <w:sz w:val="24"/>
          <w:szCs w:val="24"/>
          <w:lang w:eastAsia="ru-RU"/>
        </w:rPr>
      </w:pPr>
      <w:r w:rsidRPr="00452577">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0" o:spid="_x0000_s1026" type="#_x0000_t67" style="position:absolute;margin-left:195.45pt;margin-top:303.3pt;width:12pt;height:24.75pt;z-index:251661824;visibility:visible;v-text-anchor:middle" adj="16364" fillcolor="black" strokeweight="2pt"/>
        </w:pict>
      </w:r>
      <w:r w:rsidRPr="00452577">
        <w:rPr>
          <w:noProof/>
          <w:lang w:eastAsia="ru-RU"/>
        </w:rPr>
        <w:pict>
          <v:shape id="Стрелка вниз 9" o:spid="_x0000_s1027" type="#_x0000_t67" style="position:absolute;margin-left:195.45pt;margin-top:239.55pt;width:12pt;height:24pt;z-index:251660800;visibility:visible;v-text-anchor:middle" fillcolor="black" strokeweight="2pt"/>
        </w:pict>
      </w:r>
      <w:r w:rsidRPr="00452577">
        <w:rPr>
          <w:noProof/>
          <w:lang w:eastAsia="ru-RU"/>
        </w:rPr>
        <w:pict>
          <v:shape id="Стрелка вниз 8" o:spid="_x0000_s1028" type="#_x0000_t67" style="position:absolute;margin-left:195.45pt;margin-top:170.55pt;width:12pt;height:25.5pt;z-index:251659776;visibility:visible;v-text-anchor:middle" adj="16518" fillcolor="black" strokeweight="2pt"/>
        </w:pict>
      </w:r>
      <w:r w:rsidRPr="00452577">
        <w:rPr>
          <w:noProof/>
          <w:lang w:eastAsia="ru-RU"/>
        </w:rPr>
        <w:pict>
          <v:shape id="Стрелка вниз 7" o:spid="_x0000_s1029" type="#_x0000_t67" style="position:absolute;margin-left:195.45pt;margin-top:92.55pt;width:12pt;height:20.25pt;z-index:251658752;visibility:visible;v-text-anchor:middle" adj="15200" fillcolor="black" strokeweight="2pt"/>
        </w:pict>
      </w:r>
      <w:r w:rsidRPr="00452577">
        <w:rPr>
          <w:noProof/>
          <w:lang w:eastAsia="ru-RU"/>
        </w:rPr>
        <w:pict>
          <v:rect id="Прямоугольник 5" o:spid="_x0000_s1030" style="position:absolute;margin-left:25.95pt;margin-top:328.05pt;width:388.5pt;height:48pt;z-index:251657728;visibility:visible;v-text-anchor:middle" strokeweight="2pt">
            <v:textbox style="mso-next-textbox:#Прямоугольник 5">
              <w:txbxContent>
                <w:p w:rsidR="00CB3057" w:rsidRPr="00FB0EB0" w:rsidRDefault="00CB3057" w:rsidP="000C2648">
                  <w:pPr>
                    <w:jc w:val="center"/>
                    <w:rPr>
                      <w:rFonts w:ascii="Times New Roman" w:hAnsi="Times New Roman" w:cs="Times New Roman"/>
                    </w:rPr>
                  </w:pPr>
                  <w:r w:rsidRPr="00FB0EB0">
                    <w:rPr>
                      <w:rFonts w:ascii="Times New Roman" w:hAnsi="Times New Roman" w:cs="Times New Roman"/>
                    </w:rPr>
                    <w:t>Выдача результата предоставления услуги заявителю</w:t>
                  </w:r>
                </w:p>
              </w:txbxContent>
            </v:textbox>
          </v:rect>
        </w:pict>
      </w:r>
      <w:r w:rsidRPr="00452577">
        <w:rPr>
          <w:noProof/>
          <w:lang w:eastAsia="ru-RU"/>
        </w:rPr>
        <w:pict>
          <v:rect id="Прямоугольник 4" o:spid="_x0000_s1031" style="position:absolute;margin-left:25.95pt;margin-top:263.55pt;width:384.75pt;height:36pt;z-index:251656704;visibility:visible;v-text-anchor:middle" strokeweight="2pt">
            <v:textbox style="mso-next-textbox:#Прямоугольник 4">
              <w:txbxContent>
                <w:p w:rsidR="00CB3057" w:rsidRPr="00FB0EB0" w:rsidRDefault="00CB3057" w:rsidP="000C2648">
                  <w:pPr>
                    <w:jc w:val="center"/>
                    <w:rPr>
                      <w:rFonts w:ascii="Times New Roman" w:hAnsi="Times New Roman" w:cs="Times New Roman"/>
                    </w:rPr>
                  </w:pPr>
                  <w:r w:rsidRPr="00FB0EB0">
                    <w:rPr>
                      <w:rFonts w:ascii="Times New Roman" w:hAnsi="Times New Roman" w:cs="Times New Roman"/>
                    </w:rPr>
                    <w:t>Принятие решения по итогам работы Комиссии</w:t>
                  </w:r>
                </w:p>
              </w:txbxContent>
            </v:textbox>
          </v:rect>
        </w:pict>
      </w:r>
      <w:r w:rsidRPr="00452577">
        <w:rPr>
          <w:noProof/>
          <w:lang w:eastAsia="ru-RU"/>
        </w:rPr>
        <w:pict>
          <v:rect id="Прямоугольник 3" o:spid="_x0000_s1032" style="position:absolute;margin-left:25.95pt;margin-top:196.05pt;width:384.75pt;height:43.5pt;z-index:251655680;visibility:visible;v-text-anchor:middle" strokeweight="2pt">
            <v:textbox style="mso-next-textbox:#Прямоугольник 3">
              <w:txbxContent>
                <w:p w:rsidR="00CB3057" w:rsidRPr="00FB0EB0" w:rsidRDefault="00CB3057" w:rsidP="000C2648">
                  <w:pPr>
                    <w:jc w:val="center"/>
                    <w:rPr>
                      <w:rFonts w:ascii="Times New Roman" w:hAnsi="Times New Roman" w:cs="Times New Roman"/>
                    </w:rPr>
                  </w:pPr>
                  <w:r w:rsidRPr="00FB0EB0">
                    <w:rPr>
                      <w:rFonts w:ascii="Times New Roman" w:hAnsi="Times New Roman" w:cs="Times New Roman"/>
                    </w:rPr>
                    <w:t>Оценка Комиссией пригодности (непригодности)жилых помещений для постоянного проживания</w:t>
                  </w:r>
                </w:p>
              </w:txbxContent>
            </v:textbox>
          </v:rect>
        </w:pict>
      </w:r>
      <w:r w:rsidRPr="00452577">
        <w:rPr>
          <w:noProof/>
          <w:lang w:eastAsia="ru-RU"/>
        </w:rPr>
        <w:pict>
          <v:rect id="Прямоугольник 2" o:spid="_x0000_s1033" style="position:absolute;margin-left:25.95pt;margin-top:116.55pt;width:384.75pt;height:54pt;z-index:251654656;visibility:visible;v-text-anchor:middle" strokeweight="2pt">
            <v:textbox style="mso-next-textbox:#Прямоугольник 2">
              <w:txbxContent>
                <w:p w:rsidR="00CB3057" w:rsidRPr="00FB0EB0" w:rsidRDefault="00CB3057" w:rsidP="000C2648">
                  <w:pPr>
                    <w:jc w:val="center"/>
                    <w:rPr>
                      <w:rFonts w:ascii="Times New Roman" w:hAnsi="Times New Roman" w:cs="Times New Roman"/>
                    </w:rPr>
                  </w:pPr>
                  <w:r w:rsidRPr="00FB0EB0">
                    <w:rPr>
                      <w:rFonts w:ascii="Times New Roman" w:hAnsi="Times New Roman" w:cs="Times New Roman"/>
                    </w:rPr>
                    <w:t>Формирование и направление межведомственных запросов в органы (организации), участвующие в предоставлении муниципальной услуги</w:t>
                  </w:r>
                </w:p>
              </w:txbxContent>
            </v:textbox>
          </v:rect>
        </w:pict>
      </w:r>
      <w:r w:rsidRPr="00452577">
        <w:rPr>
          <w:noProof/>
          <w:lang w:eastAsia="ru-RU"/>
        </w:rPr>
        <w:pict>
          <v:rect id="Прямоугольник 1" o:spid="_x0000_s1034" style="position:absolute;margin-left:25.95pt;margin-top:33.3pt;width:384.75pt;height:59.25pt;z-index:251653632;visibility:visible;v-text-anchor:middle" strokeweight="2pt">
            <v:textbox style="mso-next-textbox:#Прямоугольник 1">
              <w:txbxContent>
                <w:p w:rsidR="00CB3057" w:rsidRPr="00FB0EB0" w:rsidRDefault="00CB3057" w:rsidP="000C2648">
                  <w:pPr>
                    <w:jc w:val="center"/>
                    <w:rPr>
                      <w:rFonts w:ascii="Times New Roman" w:hAnsi="Times New Roman" w:cs="Times New Roman"/>
                    </w:rPr>
                  </w:pPr>
                  <w:r w:rsidRPr="00FB0EB0">
                    <w:rPr>
                      <w:rFonts w:ascii="Times New Roman" w:hAnsi="Times New Roman" w:cs="Times New Roman"/>
                    </w:rPr>
                    <w:t>Прием и регистрация заявления и документов, необходимых для предоставления муниципальной услуги</w:t>
                  </w:r>
                </w:p>
              </w:txbxContent>
            </v:textbox>
          </v:rect>
        </w:pict>
      </w: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Default="00CB3057" w:rsidP="000C2648">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spacing w:after="0" w:line="240" w:lineRule="auto"/>
        <w:ind w:firstLine="720"/>
        <w:jc w:val="both"/>
        <w:rPr>
          <w:rFonts w:ascii="Times New Roman" w:hAnsi="Times New Roman" w:cs="Times New Roman"/>
          <w:sz w:val="24"/>
          <w:szCs w:val="24"/>
          <w:lang w:eastAsia="ru-RU"/>
        </w:rPr>
        <w:sectPr w:rsidR="00CB3057" w:rsidRPr="00882DED" w:rsidSect="00C57F53">
          <w:headerReference w:type="default" r:id="rId17"/>
          <w:pgSz w:w="11906" w:h="16838"/>
          <w:pgMar w:top="709" w:right="851" w:bottom="567" w:left="1985" w:header="709" w:footer="709" w:gutter="0"/>
          <w:cols w:space="720"/>
          <w:titlePg/>
          <w:docGrid w:linePitch="326"/>
        </w:sectPr>
      </w:pPr>
    </w:p>
    <w:p w:rsidR="00CB3057" w:rsidRPr="00882DED" w:rsidRDefault="00CB3057" w:rsidP="004456F5">
      <w:pPr>
        <w:autoSpaceDE w:val="0"/>
        <w:autoSpaceDN w:val="0"/>
        <w:adjustRightInd w:val="0"/>
        <w:spacing w:after="0" w:line="240" w:lineRule="auto"/>
        <w:ind w:firstLine="6379"/>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lastRenderedPageBreak/>
        <w:t>ПРИЛОЖЕНИЕ  3</w:t>
      </w:r>
    </w:p>
    <w:p w:rsidR="00CB3057" w:rsidRPr="00882DED" w:rsidRDefault="00CB3057" w:rsidP="004456F5">
      <w:pPr>
        <w:autoSpaceDE w:val="0"/>
        <w:autoSpaceDN w:val="0"/>
        <w:adjustRightInd w:val="0"/>
        <w:spacing w:after="0" w:line="240" w:lineRule="auto"/>
        <w:ind w:left="6379"/>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к Административному регламенту</w:t>
      </w:r>
    </w:p>
    <w:p w:rsidR="00CB3057" w:rsidRPr="00882DED" w:rsidRDefault="00CB3057" w:rsidP="004456F5">
      <w:pPr>
        <w:autoSpaceDE w:val="0"/>
        <w:autoSpaceDN w:val="0"/>
        <w:adjustRightInd w:val="0"/>
        <w:spacing w:after="0" w:line="240" w:lineRule="auto"/>
        <w:ind w:left="6379"/>
        <w:jc w:val="both"/>
        <w:outlineLvl w:val="1"/>
        <w:rPr>
          <w:rFonts w:ascii="Times New Roman" w:hAnsi="Times New Roman" w:cs="Times New Roman"/>
          <w:sz w:val="24"/>
          <w:szCs w:val="24"/>
          <w:lang w:eastAsia="ru-RU"/>
        </w:rPr>
      </w:pPr>
      <w:r w:rsidRPr="00882DED">
        <w:rPr>
          <w:rFonts w:ascii="Times New Roman" w:hAnsi="Times New Roman" w:cs="Times New Roman"/>
          <w:sz w:val="24"/>
          <w:szCs w:val="24"/>
          <w:lang w:eastAsia="ru-RU"/>
        </w:rPr>
        <w:t>по предоставлению муниципальной услуги «Признание помещения жилым помещением, жилого помещения – пригодным (непригодным) для проживания»</w:t>
      </w:r>
    </w:p>
    <w:p w:rsidR="00CB3057" w:rsidRPr="00882DED" w:rsidRDefault="00CB3057" w:rsidP="004456F5">
      <w:pPr>
        <w:widowControl w:val="0"/>
        <w:autoSpaceDE w:val="0"/>
        <w:autoSpaceDN w:val="0"/>
        <w:adjustRightInd w:val="0"/>
        <w:spacing w:after="0" w:line="240" w:lineRule="auto"/>
        <w:ind w:left="5670" w:firstLine="720"/>
        <w:jc w:val="both"/>
        <w:rPr>
          <w:rFonts w:ascii="Times New Roman" w:hAnsi="Times New Roman" w:cs="Times New Roman"/>
          <w:color w:val="000000"/>
          <w:sz w:val="24"/>
          <w:szCs w:val="24"/>
          <w:lang w:eastAsia="ru-RU"/>
        </w:rPr>
      </w:pPr>
    </w:p>
    <w:p w:rsidR="00CB3057" w:rsidRPr="00882DED" w:rsidRDefault="00CB3057" w:rsidP="004456F5">
      <w:pPr>
        <w:widowControl w:val="0"/>
        <w:autoSpaceDE w:val="0"/>
        <w:autoSpaceDN w:val="0"/>
        <w:adjustRightInd w:val="0"/>
        <w:spacing w:after="0" w:line="240" w:lineRule="auto"/>
        <w:ind w:left="5670" w:firstLine="720"/>
        <w:jc w:val="both"/>
        <w:rPr>
          <w:rFonts w:ascii="Times New Roman" w:hAnsi="Times New Roman" w:cs="Times New Roman"/>
          <w:color w:val="000000"/>
          <w:sz w:val="24"/>
          <w:szCs w:val="24"/>
          <w:lang w:eastAsia="ru-RU"/>
        </w:rPr>
      </w:pP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ind w:firstLine="720"/>
        <w:jc w:val="center"/>
        <w:rPr>
          <w:rFonts w:ascii="Times New Roman" w:hAnsi="Times New Roman" w:cs="Times New Roman"/>
          <w:b/>
          <w:bCs/>
          <w:sz w:val="24"/>
          <w:szCs w:val="24"/>
        </w:rPr>
      </w:pPr>
    </w:p>
    <w:p w:rsidR="00CB3057" w:rsidRPr="00882DED" w:rsidRDefault="00CB3057" w:rsidP="004456F5">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882DED">
        <w:rPr>
          <w:rFonts w:ascii="Times New Roman" w:hAnsi="Times New Roman" w:cs="Times New Roman"/>
          <w:b/>
          <w:bCs/>
          <w:sz w:val="24"/>
          <w:szCs w:val="24"/>
        </w:rPr>
        <w:t>ЗАКЛЮЧЕНИЕ</w:t>
      </w:r>
    </w:p>
    <w:p w:rsidR="00CB3057" w:rsidRPr="00882DED" w:rsidRDefault="00CB3057" w:rsidP="004456F5">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882DED">
        <w:rPr>
          <w:rFonts w:ascii="Times New Roman" w:hAnsi="Times New Roman" w:cs="Times New Roman"/>
          <w:b/>
          <w:bCs/>
          <w:sz w:val="24"/>
          <w:szCs w:val="24"/>
        </w:rPr>
        <w:t>о признании жилого помещения пригодным (непригодным) для постоянного проживания</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tabs>
          <w:tab w:val="left" w:pos="6379"/>
        </w:tabs>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____</w:t>
      </w:r>
      <w:r w:rsidRPr="00882DED">
        <w:rPr>
          <w:rFonts w:ascii="Times New Roman" w:hAnsi="Times New Roman" w:cs="Times New Roman"/>
          <w:sz w:val="24"/>
          <w:szCs w:val="24"/>
          <w:lang w:eastAsia="ru-RU"/>
        </w:rPr>
        <w:tab/>
        <w:t xml:space="preserve">  «___» ____________20__ г.</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(месторасположение помещения, в том числе наименования населенного пункта и улицы, номера дома и квартиры)</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tabs>
          <w:tab w:val="left" w:pos="10065"/>
        </w:tabs>
        <w:autoSpaceDE w:val="0"/>
        <w:autoSpaceDN w:val="0"/>
        <w:adjustRightInd w:val="0"/>
        <w:spacing w:after="0" w:line="240" w:lineRule="auto"/>
        <w:ind w:firstLine="709"/>
        <w:jc w:val="both"/>
        <w:rPr>
          <w:rFonts w:ascii="Times New Roman" w:hAnsi="Times New Roman" w:cs="Times New Roman"/>
          <w:sz w:val="24"/>
          <w:szCs w:val="24"/>
          <w:u w:val="single"/>
          <w:lang w:eastAsia="ru-RU"/>
        </w:rPr>
      </w:pPr>
      <w:r w:rsidRPr="00882DED">
        <w:rPr>
          <w:rFonts w:ascii="Times New Roman" w:hAnsi="Times New Roman" w:cs="Times New Roman"/>
          <w:sz w:val="24"/>
          <w:szCs w:val="24"/>
          <w:lang w:eastAsia="ru-RU"/>
        </w:rPr>
        <w:t xml:space="preserve">Межведомственная комиссия, назначенная </w:t>
      </w: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w:t>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в составе председателя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0"/>
          <w:szCs w:val="20"/>
          <w:lang w:eastAsia="ru-RU"/>
        </w:rPr>
        <w:t>(ф.и.о., занимаемая должность и место работы)</w:t>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lang w:eastAsia="ru-RU"/>
        </w:rPr>
        <w:t xml:space="preserve">и членов комиссии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0"/>
          <w:szCs w:val="20"/>
          <w:lang w:eastAsia="ru-RU"/>
        </w:rPr>
        <w:t>(ф.и.о., занимаемая должность и место работы)</w:t>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при участии приглашенных экспертов </w:t>
      </w: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(ф.и.о., занимаемая должность и место работы)</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и приглашенного собственника помещения или уполномоченного им лица</w:t>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(ф.и.о., занимаемая должность и место работы)</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lang w:eastAsia="ru-RU"/>
        </w:rPr>
        <w:t xml:space="preserve">по результатам рассмотренных документов </w:t>
      </w: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(приводится перечень документов)</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и на основании акта межведомственной комиссии, составленного по результатам обследования, </w:t>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lastRenderedPageBreak/>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0"/>
          <w:szCs w:val="20"/>
          <w:u w:val="single"/>
          <w:lang w:eastAsia="ru-RU"/>
        </w:rPr>
        <w:softHyphen/>
      </w: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(приводится заключение, взятое из акта обследования (в случае проведения обследования), или указывается, что на основании решения межведомственной комиссии обследование не проводилось)</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lang w:eastAsia="ru-RU"/>
        </w:rPr>
        <w:t xml:space="preserve">приняла заключение о </w:t>
      </w: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882DED">
        <w:rPr>
          <w:rFonts w:ascii="Times New Roman" w:hAnsi="Times New Roman" w:cs="Times New Roman"/>
          <w:sz w:val="20"/>
          <w:szCs w:val="20"/>
          <w:lang w:eastAsia="ru-RU"/>
        </w:rPr>
        <w:t xml:space="preserve"> (приводится обоснование принятого межведомственной комиссией заключения об оценке соответствия помещения требованиям, предъявляемым к жилому помещению, и о его пригодности (непригодности) для постоянного проживания)</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Приложение к заключению:</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а) перечень рассмотренных документов;</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б) акт обследования помещения (в случае проведения обследования);</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в) перечень других материалов, запрошенных межведомственной комиссией;</w:t>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г) особое мнение членов межведомственной комиссии:</w:t>
      </w:r>
    </w:p>
    <w:p w:rsidR="00CB3057" w:rsidRPr="00882DED" w:rsidRDefault="00CB3057" w:rsidP="004456F5">
      <w:pPr>
        <w:widowControl w:val="0"/>
        <w:tabs>
          <w:tab w:val="left" w:pos="10065"/>
        </w:tabs>
        <w:autoSpaceDE w:val="0"/>
        <w:autoSpaceDN w:val="0"/>
        <w:adjustRightInd w:val="0"/>
        <w:spacing w:after="0" w:line="240" w:lineRule="auto"/>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Председатель межведомственной комиссии</w:t>
      </w:r>
    </w:p>
    <w:p w:rsidR="00CB3057" w:rsidRPr="00882DED" w:rsidRDefault="00CB3057"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Члены межведомственной комиссии</w:t>
      </w:r>
    </w:p>
    <w:p w:rsidR="00CB3057" w:rsidRPr="00882DED" w:rsidRDefault="00CB3057"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CB3057" w:rsidRPr="00882DED" w:rsidRDefault="00CB3057"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CB3057" w:rsidRPr="00882DED" w:rsidRDefault="00CB3057"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CB3057" w:rsidRPr="00882DED" w:rsidRDefault="00CB3057"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CB3057" w:rsidRPr="00882DED" w:rsidRDefault="00CB3057" w:rsidP="004456F5">
      <w:pPr>
        <w:widowControl w:val="0"/>
        <w:tabs>
          <w:tab w:val="left" w:pos="3402"/>
          <w:tab w:val="left" w:pos="8080"/>
        </w:tabs>
        <w:autoSpaceDE w:val="0"/>
        <w:autoSpaceDN w:val="0"/>
        <w:adjustRightInd w:val="0"/>
        <w:spacing w:after="0" w:line="240" w:lineRule="auto"/>
        <w:ind w:firstLine="720"/>
        <w:jc w:val="both"/>
        <w:rPr>
          <w:rFonts w:ascii="Times New Roman" w:hAnsi="Times New Roman" w:cs="Times New Roman"/>
          <w:sz w:val="24"/>
          <w:szCs w:val="24"/>
          <w:u w:val="single"/>
          <w:lang w:eastAsia="ru-RU"/>
        </w:rPr>
      </w:pPr>
      <w:r w:rsidRPr="00882DED">
        <w:rPr>
          <w:rFonts w:ascii="Times New Roman" w:hAnsi="Times New Roman" w:cs="Times New Roman"/>
          <w:sz w:val="24"/>
          <w:szCs w:val="24"/>
          <w:u w:val="single"/>
          <w:lang w:eastAsia="ru-RU"/>
        </w:rPr>
        <w:tab/>
      </w:r>
      <w:r w:rsidRPr="00882DED">
        <w:rPr>
          <w:rFonts w:ascii="Times New Roman" w:hAnsi="Times New Roman" w:cs="Times New Roman"/>
          <w:sz w:val="24"/>
          <w:szCs w:val="24"/>
          <w:lang w:eastAsia="ru-RU"/>
        </w:rPr>
        <w:t xml:space="preserve"> </w:t>
      </w:r>
      <w:r w:rsidRPr="00882DED">
        <w:rPr>
          <w:rFonts w:ascii="Times New Roman" w:hAnsi="Times New Roman" w:cs="Times New Roman"/>
          <w:sz w:val="24"/>
          <w:szCs w:val="24"/>
          <w:u w:val="single"/>
          <w:lang w:eastAsia="ru-RU"/>
        </w:rPr>
        <w:tab/>
      </w:r>
    </w:p>
    <w:p w:rsidR="00CB3057" w:rsidRPr="00882DED" w:rsidRDefault="00CB3057" w:rsidP="004456F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 xml:space="preserve">       (подпись)</w:t>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r>
      <w:r w:rsidRPr="00882DED">
        <w:rPr>
          <w:rFonts w:ascii="Times New Roman" w:hAnsi="Times New Roman" w:cs="Times New Roman"/>
          <w:sz w:val="24"/>
          <w:szCs w:val="24"/>
          <w:lang w:eastAsia="ru-RU"/>
        </w:rPr>
        <w:tab/>
        <w:t>(ф.и.о.)</w:t>
      </w:r>
    </w:p>
    <w:p w:rsidR="00CB3057" w:rsidRPr="00882DED" w:rsidRDefault="00CB3057" w:rsidP="004456F5">
      <w:pPr>
        <w:autoSpaceDN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autoSpaceDE w:val="0"/>
        <w:autoSpaceDN w:val="0"/>
        <w:adjustRightInd w:val="0"/>
        <w:spacing w:after="0" w:line="240" w:lineRule="auto"/>
        <w:ind w:firstLine="540"/>
        <w:jc w:val="both"/>
        <w:outlineLvl w:val="1"/>
        <w:rPr>
          <w:rFonts w:ascii="Times New Roman" w:hAnsi="Times New Roman" w:cs="Times New Roman"/>
          <w:sz w:val="24"/>
          <w:szCs w:val="24"/>
          <w:lang w:eastAsia="ru-RU"/>
        </w:rPr>
      </w:pPr>
    </w:p>
    <w:p w:rsidR="00CB3057" w:rsidRPr="00882DED" w:rsidRDefault="00CB3057" w:rsidP="004456F5">
      <w:pPr>
        <w:autoSpaceDE w:val="0"/>
        <w:autoSpaceDN w:val="0"/>
        <w:adjustRightInd w:val="0"/>
        <w:spacing w:after="0" w:line="240" w:lineRule="auto"/>
        <w:rPr>
          <w:rFonts w:ascii="Times New Roman" w:hAnsi="Times New Roman" w:cs="Times New Roman"/>
          <w:sz w:val="24"/>
          <w:szCs w:val="24"/>
          <w:lang w:eastAsia="ru-RU"/>
        </w:rPr>
      </w:pPr>
      <w:r w:rsidRPr="00882DED">
        <w:rPr>
          <w:rFonts w:ascii="Times New Roman" w:hAnsi="Times New Roman" w:cs="Times New Roman"/>
          <w:sz w:val="24"/>
          <w:szCs w:val="24"/>
          <w:lang w:eastAsia="ru-RU"/>
        </w:rPr>
        <w:t xml:space="preserve">                           </w:t>
      </w:r>
    </w:p>
    <w:p w:rsidR="00CB3057" w:rsidRPr="00882DED" w:rsidRDefault="00CB3057" w:rsidP="004456F5">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p>
    <w:p w:rsidR="00CB3057" w:rsidRPr="00882DED" w:rsidRDefault="00CB3057" w:rsidP="004456F5">
      <w:pPr>
        <w:widowControl w:val="0"/>
        <w:autoSpaceDE w:val="0"/>
        <w:autoSpaceDN w:val="0"/>
        <w:adjustRightInd w:val="0"/>
        <w:spacing w:after="0" w:line="240" w:lineRule="auto"/>
        <w:jc w:val="right"/>
        <w:rPr>
          <w:rFonts w:ascii="Times New Roman" w:hAnsi="Times New Roman" w:cs="Times New Roman"/>
          <w:b/>
          <w:bCs/>
          <w:sz w:val="24"/>
          <w:szCs w:val="24"/>
          <w:lang w:eastAsia="ru-RU"/>
        </w:rPr>
      </w:pPr>
      <w:r w:rsidRPr="00882DED">
        <w:rPr>
          <w:rFonts w:ascii="Times New Roman" w:hAnsi="Times New Roman" w:cs="Times New Roman"/>
          <w:b/>
          <w:bCs/>
          <w:sz w:val="24"/>
          <w:szCs w:val="24"/>
          <w:lang w:eastAsia="ru-RU"/>
        </w:rPr>
        <w:t xml:space="preserve"> </w:t>
      </w:r>
    </w:p>
    <w:sectPr w:rsidR="00CB3057" w:rsidRPr="00882DED" w:rsidSect="000C2648">
      <w:headerReference w:type="default" r:id="rId18"/>
      <w:pgSz w:w="11906" w:h="16838"/>
      <w:pgMar w:top="1134" w:right="1276" w:bottom="1134" w:left="1559"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5FA" w:rsidRDefault="00FE75FA">
      <w:pPr>
        <w:spacing w:after="0" w:line="240" w:lineRule="auto"/>
      </w:pPr>
      <w:r>
        <w:separator/>
      </w:r>
    </w:p>
  </w:endnote>
  <w:endnote w:type="continuationSeparator" w:id="1">
    <w:p w:rsidR="00FE75FA" w:rsidRDefault="00FE75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5FA" w:rsidRDefault="00FE75FA">
      <w:pPr>
        <w:spacing w:after="0" w:line="240" w:lineRule="auto"/>
      </w:pPr>
      <w:r>
        <w:separator/>
      </w:r>
    </w:p>
  </w:footnote>
  <w:footnote w:type="continuationSeparator" w:id="1">
    <w:p w:rsidR="00FE75FA" w:rsidRDefault="00FE75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057" w:rsidRDefault="00452577" w:rsidP="00C57F53">
    <w:pPr>
      <w:pStyle w:val="a6"/>
      <w:framePr w:wrap="auto" w:vAnchor="text" w:hAnchor="margin" w:xAlign="center" w:y="1"/>
      <w:rPr>
        <w:rStyle w:val="af5"/>
      </w:rPr>
    </w:pPr>
    <w:r>
      <w:rPr>
        <w:rStyle w:val="af5"/>
      </w:rPr>
      <w:fldChar w:fldCharType="begin"/>
    </w:r>
    <w:r w:rsidR="00CB3057">
      <w:rPr>
        <w:rStyle w:val="af5"/>
      </w:rPr>
      <w:instrText xml:space="preserve">PAGE  </w:instrText>
    </w:r>
    <w:r>
      <w:rPr>
        <w:rStyle w:val="af5"/>
      </w:rPr>
      <w:fldChar w:fldCharType="separate"/>
    </w:r>
    <w:r w:rsidR="00FB62D9">
      <w:rPr>
        <w:rStyle w:val="af5"/>
        <w:noProof/>
      </w:rPr>
      <w:t>30</w:t>
    </w:r>
    <w:r>
      <w:rPr>
        <w:rStyle w:val="af5"/>
      </w:rPr>
      <w:fldChar w:fldCharType="end"/>
    </w:r>
  </w:p>
  <w:p w:rsidR="00CB3057" w:rsidRDefault="00CB305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057" w:rsidRDefault="00452577">
    <w:pPr>
      <w:pStyle w:val="a6"/>
      <w:jc w:val="center"/>
    </w:pPr>
    <w:fldSimple w:instr=" PAGE   \* MERGEFORMAT ">
      <w:r w:rsidR="00FB62D9">
        <w:rPr>
          <w:noProof/>
        </w:rPr>
        <w:t>2</w:t>
      </w:r>
    </w:fldSimple>
  </w:p>
  <w:p w:rsidR="00CB3057" w:rsidRDefault="00CB3057">
    <w:pPr>
      <w:pStyle w:val="a6"/>
    </w:pPr>
  </w:p>
  <w:p w:rsidR="00CB3057" w:rsidRDefault="00CB305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CB49C6A"/>
    <w:lvl w:ilvl="0">
      <w:numFmt w:val="bullet"/>
      <w:lvlText w:val="*"/>
      <w:lvlJc w:val="left"/>
    </w:lvl>
  </w:abstractNum>
  <w:abstractNum w:abstractNumId="1">
    <w:nsid w:val="00000002"/>
    <w:multiLevelType w:val="multilevel"/>
    <w:tmpl w:val="00000002"/>
    <w:name w:val="WW8Num2"/>
    <w:lvl w:ilvl="0">
      <w:start w:val="1"/>
      <w:numFmt w:val="decimal"/>
      <w:lvlText w:val="%1."/>
      <w:lvlJc w:val="left"/>
      <w:pPr>
        <w:tabs>
          <w:tab w:val="num" w:pos="420"/>
        </w:tabs>
        <w:ind w:left="420" w:hanging="420"/>
      </w:pPr>
    </w:lvl>
    <w:lvl w:ilvl="1">
      <w:start w:val="5"/>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2">
    <w:nsid w:val="00000003"/>
    <w:multiLevelType w:val="multilevel"/>
    <w:tmpl w:val="00000003"/>
    <w:name w:val="WW8Num3"/>
    <w:lvl w:ilvl="0">
      <w:start w:val="1"/>
      <w:numFmt w:val="decimal"/>
      <w:lvlText w:val="%1."/>
      <w:lvlJc w:val="left"/>
      <w:pPr>
        <w:tabs>
          <w:tab w:val="num" w:pos="420"/>
        </w:tabs>
        <w:ind w:left="420" w:hanging="42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3">
    <w:nsid w:val="00000004"/>
    <w:multiLevelType w:val="singleLevel"/>
    <w:tmpl w:val="00000004"/>
    <w:name w:val="WW8Num4"/>
    <w:lvl w:ilvl="0">
      <w:start w:val="4"/>
      <w:numFmt w:val="upperRoman"/>
      <w:lvlText w:val="%1."/>
      <w:lvlJc w:val="left"/>
      <w:pPr>
        <w:tabs>
          <w:tab w:val="num" w:pos="1080"/>
        </w:tabs>
        <w:ind w:left="1080" w:hanging="720"/>
      </w:pPr>
    </w:lvl>
  </w:abstractNum>
  <w:abstractNum w:abstractNumId="4">
    <w:nsid w:val="00000005"/>
    <w:multiLevelType w:val="multilevel"/>
    <w:tmpl w:val="00000005"/>
    <w:name w:val="WW8Num5"/>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5">
    <w:nsid w:val="0000000B"/>
    <w:multiLevelType w:val="multilevel"/>
    <w:tmpl w:val="0000000B"/>
    <w:name w:val="WW8Num11"/>
    <w:lvl w:ilvl="0">
      <w:start w:val="1"/>
      <w:numFmt w:val="decimal"/>
      <w:lvlText w:val="1.1.%1."/>
      <w:lvlJc w:val="left"/>
      <w:pPr>
        <w:tabs>
          <w:tab w:val="num" w:pos="0"/>
        </w:tabs>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3A70C9"/>
    <w:multiLevelType w:val="singleLevel"/>
    <w:tmpl w:val="34A6471A"/>
    <w:lvl w:ilvl="0">
      <w:start w:val="1"/>
      <w:numFmt w:val="decimal"/>
      <w:lvlText w:val="%1)"/>
      <w:legacy w:legacy="1" w:legacySpace="0" w:legacyIndent="223"/>
      <w:lvlJc w:val="left"/>
      <w:rPr>
        <w:rFonts w:ascii="Times New Roman" w:hAnsi="Times New Roman" w:cs="Times New Roman" w:hint="default"/>
      </w:rPr>
    </w:lvl>
  </w:abstractNum>
  <w:abstractNum w:abstractNumId="7">
    <w:nsid w:val="04892B39"/>
    <w:multiLevelType w:val="hybridMultilevel"/>
    <w:tmpl w:val="EDE280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4B96FE7"/>
    <w:multiLevelType w:val="hybridMultilevel"/>
    <w:tmpl w:val="92900254"/>
    <w:lvl w:ilvl="0" w:tplc="B2281462">
      <w:start w:val="1"/>
      <w:numFmt w:val="decimal"/>
      <w:lvlText w:val="%1."/>
      <w:lvlJc w:val="left"/>
      <w:pPr>
        <w:tabs>
          <w:tab w:val="num" w:pos="567"/>
        </w:tabs>
        <w:ind w:left="454" w:hanging="397"/>
      </w:pPr>
      <w:rPr>
        <w:rFonts w:hint="default"/>
      </w:rPr>
    </w:lvl>
    <w:lvl w:ilvl="1" w:tplc="2C3EA14A">
      <w:start w:val="1"/>
      <w:numFmt w:val="bullet"/>
      <w:lvlText w:val=""/>
      <w:lvlJc w:val="left"/>
      <w:pPr>
        <w:tabs>
          <w:tab w:val="num" w:pos="2407"/>
        </w:tabs>
        <w:ind w:left="2407" w:hanging="1327"/>
      </w:pPr>
      <w:rPr>
        <w:rFonts w:ascii="Symbol" w:hAnsi="Symbol" w:cs="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0BB54D71"/>
    <w:multiLevelType w:val="hybridMultilevel"/>
    <w:tmpl w:val="BDD2C2B2"/>
    <w:lvl w:ilvl="0" w:tplc="7BD40900">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145D786B"/>
    <w:multiLevelType w:val="singleLevel"/>
    <w:tmpl w:val="D3A4B02C"/>
    <w:lvl w:ilvl="0">
      <w:start w:val="3"/>
      <w:numFmt w:val="decimal"/>
      <w:lvlText w:val="3.%1."/>
      <w:legacy w:legacy="1" w:legacySpace="0" w:legacyIndent="355"/>
      <w:lvlJc w:val="left"/>
      <w:rPr>
        <w:rFonts w:ascii="Times New Roman" w:hAnsi="Times New Roman" w:cs="Times New Roman" w:hint="default"/>
      </w:rPr>
    </w:lvl>
  </w:abstractNum>
  <w:abstractNum w:abstractNumId="11">
    <w:nsid w:val="17990EAB"/>
    <w:multiLevelType w:val="hybridMultilevel"/>
    <w:tmpl w:val="2D28DAF6"/>
    <w:lvl w:ilvl="0" w:tplc="A574CB6A">
      <w:start w:val="7"/>
      <w:numFmt w:val="upperRoman"/>
      <w:lvlText w:val="%1."/>
      <w:lvlJc w:val="left"/>
      <w:pPr>
        <w:tabs>
          <w:tab w:val="num" w:pos="1620"/>
        </w:tabs>
        <w:ind w:left="1620" w:hanging="72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2">
    <w:nsid w:val="185356BC"/>
    <w:multiLevelType w:val="multilevel"/>
    <w:tmpl w:val="66F672D6"/>
    <w:lvl w:ilvl="0">
      <w:start w:val="2"/>
      <w:numFmt w:val="decimal"/>
      <w:lvlText w:val="%1."/>
      <w:lvlJc w:val="left"/>
      <w:pPr>
        <w:tabs>
          <w:tab w:val="num" w:pos="408"/>
        </w:tabs>
        <w:ind w:left="408" w:hanging="408"/>
      </w:pPr>
      <w:rPr>
        <w:rFonts w:hint="default"/>
      </w:rPr>
    </w:lvl>
    <w:lvl w:ilvl="1">
      <w:start w:val="4"/>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3">
    <w:nsid w:val="19947CE1"/>
    <w:multiLevelType w:val="hybridMultilevel"/>
    <w:tmpl w:val="4CB04D2C"/>
    <w:lvl w:ilvl="0" w:tplc="55AC0D44">
      <w:start w:val="1"/>
      <w:numFmt w:val="decimal"/>
      <w:lvlText w:val="%1."/>
      <w:lvlJc w:val="left"/>
      <w:pPr>
        <w:ind w:left="1684" w:hanging="97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21DD557F"/>
    <w:multiLevelType w:val="multilevel"/>
    <w:tmpl w:val="7714C6B8"/>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Restart w:val="0"/>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293513F2"/>
    <w:multiLevelType w:val="singleLevel"/>
    <w:tmpl w:val="DE54F974"/>
    <w:lvl w:ilvl="0">
      <w:start w:val="1"/>
      <w:numFmt w:val="decimal"/>
      <w:lvlText w:val="%1."/>
      <w:legacy w:legacy="1" w:legacySpace="0" w:legacyIndent="429"/>
      <w:lvlJc w:val="left"/>
      <w:rPr>
        <w:rFonts w:ascii="Times New Roman" w:hAnsi="Times New Roman" w:cs="Times New Roman" w:hint="default"/>
      </w:rPr>
    </w:lvl>
  </w:abstractNum>
  <w:abstractNum w:abstractNumId="16">
    <w:nsid w:val="2FCF4EEE"/>
    <w:multiLevelType w:val="hybridMultilevel"/>
    <w:tmpl w:val="3DA65CF2"/>
    <w:lvl w:ilvl="0" w:tplc="1F50BEC0">
      <w:start w:val="1"/>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383E57EA"/>
    <w:multiLevelType w:val="hybridMultilevel"/>
    <w:tmpl w:val="8206AE2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D610548"/>
    <w:multiLevelType w:val="multilevel"/>
    <w:tmpl w:val="8C14677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Restart w:val="0"/>
      <w:lvlText w:val="%1.%2.%3."/>
      <w:lvlJc w:val="left"/>
      <w:pPr>
        <w:tabs>
          <w:tab w:val="num" w:pos="1680"/>
        </w:tabs>
        <w:ind w:left="146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nsid w:val="40110E42"/>
    <w:multiLevelType w:val="hybridMultilevel"/>
    <w:tmpl w:val="81DC6C7E"/>
    <w:lvl w:ilvl="0" w:tplc="A26A4F1E">
      <w:start w:val="1"/>
      <w:numFmt w:val="decimal"/>
      <w:lvlText w:val="%1."/>
      <w:lvlJc w:val="left"/>
      <w:pPr>
        <w:tabs>
          <w:tab w:val="num" w:pos="1080"/>
        </w:tabs>
        <w:ind w:left="1080" w:hanging="375"/>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0">
    <w:nsid w:val="40250BF6"/>
    <w:multiLevelType w:val="hybridMultilevel"/>
    <w:tmpl w:val="DC3479C6"/>
    <w:lvl w:ilvl="0" w:tplc="33FCB740">
      <w:start w:val="1"/>
      <w:numFmt w:val="decimal"/>
      <w:lvlText w:val="%1"/>
      <w:lvlJc w:val="left"/>
      <w:pPr>
        <w:tabs>
          <w:tab w:val="num" w:pos="720"/>
        </w:tabs>
        <w:ind w:left="720" w:hanging="360"/>
      </w:pPr>
      <w:rPr>
        <w:rFonts w:hint="default"/>
        <w:sz w:val="28"/>
        <w:szCs w:val="28"/>
        <w:vertAlign w:val="superscrip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0BD6247"/>
    <w:multiLevelType w:val="multilevel"/>
    <w:tmpl w:val="1374C7B2"/>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2">
    <w:nsid w:val="42FA2312"/>
    <w:multiLevelType w:val="multilevel"/>
    <w:tmpl w:val="475C1960"/>
    <w:lvl w:ilvl="0">
      <w:start w:val="2"/>
      <w:numFmt w:val="decimal"/>
      <w:lvlText w:val="%1."/>
      <w:lvlJc w:val="left"/>
      <w:pPr>
        <w:tabs>
          <w:tab w:val="num" w:pos="435"/>
        </w:tabs>
        <w:ind w:left="435" w:hanging="43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3">
    <w:nsid w:val="450F0867"/>
    <w:multiLevelType w:val="singleLevel"/>
    <w:tmpl w:val="FD6CA84C"/>
    <w:lvl w:ilvl="0">
      <w:start w:val="8"/>
      <w:numFmt w:val="decimal"/>
      <w:lvlText w:val="3.%1."/>
      <w:legacy w:legacy="1" w:legacySpace="0" w:legacyIndent="346"/>
      <w:lvlJc w:val="left"/>
      <w:rPr>
        <w:rFonts w:ascii="Times New Roman" w:hAnsi="Times New Roman" w:cs="Times New Roman" w:hint="default"/>
      </w:rPr>
    </w:lvl>
  </w:abstractNum>
  <w:abstractNum w:abstractNumId="24">
    <w:nsid w:val="464758E1"/>
    <w:multiLevelType w:val="hybridMultilevel"/>
    <w:tmpl w:val="D2CC56B2"/>
    <w:lvl w:ilvl="0" w:tplc="50483118">
      <w:start w:val="3"/>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5">
    <w:nsid w:val="48D42551"/>
    <w:multiLevelType w:val="hybridMultilevel"/>
    <w:tmpl w:val="DA86FE64"/>
    <w:lvl w:ilvl="0" w:tplc="F01A9E56">
      <w:start w:val="1"/>
      <w:numFmt w:val="decimal"/>
      <w:lvlText w:val="%1)"/>
      <w:lvlJc w:val="left"/>
      <w:pPr>
        <w:ind w:left="690" w:hanging="360"/>
      </w:pPr>
      <w:rPr>
        <w:rFonts w:hint="default"/>
      </w:rPr>
    </w:lvl>
    <w:lvl w:ilvl="1" w:tplc="04190019">
      <w:start w:val="1"/>
      <w:numFmt w:val="lowerLetter"/>
      <w:lvlText w:val="%2."/>
      <w:lvlJc w:val="left"/>
      <w:pPr>
        <w:ind w:left="1410" w:hanging="360"/>
      </w:pPr>
    </w:lvl>
    <w:lvl w:ilvl="2" w:tplc="0419001B">
      <w:start w:val="1"/>
      <w:numFmt w:val="lowerRoman"/>
      <w:lvlText w:val="%3."/>
      <w:lvlJc w:val="right"/>
      <w:pPr>
        <w:ind w:left="2130" w:hanging="180"/>
      </w:pPr>
    </w:lvl>
    <w:lvl w:ilvl="3" w:tplc="0419000F">
      <w:start w:val="1"/>
      <w:numFmt w:val="decimal"/>
      <w:lvlText w:val="%4."/>
      <w:lvlJc w:val="left"/>
      <w:pPr>
        <w:ind w:left="2850" w:hanging="360"/>
      </w:pPr>
    </w:lvl>
    <w:lvl w:ilvl="4" w:tplc="04190019">
      <w:start w:val="1"/>
      <w:numFmt w:val="lowerLetter"/>
      <w:lvlText w:val="%5."/>
      <w:lvlJc w:val="left"/>
      <w:pPr>
        <w:ind w:left="3570" w:hanging="360"/>
      </w:pPr>
    </w:lvl>
    <w:lvl w:ilvl="5" w:tplc="0419001B">
      <w:start w:val="1"/>
      <w:numFmt w:val="lowerRoman"/>
      <w:lvlText w:val="%6."/>
      <w:lvlJc w:val="right"/>
      <w:pPr>
        <w:ind w:left="4290" w:hanging="180"/>
      </w:pPr>
    </w:lvl>
    <w:lvl w:ilvl="6" w:tplc="0419000F">
      <w:start w:val="1"/>
      <w:numFmt w:val="decimal"/>
      <w:lvlText w:val="%7."/>
      <w:lvlJc w:val="left"/>
      <w:pPr>
        <w:ind w:left="5010" w:hanging="360"/>
      </w:pPr>
    </w:lvl>
    <w:lvl w:ilvl="7" w:tplc="04190019">
      <w:start w:val="1"/>
      <w:numFmt w:val="lowerLetter"/>
      <w:lvlText w:val="%8."/>
      <w:lvlJc w:val="left"/>
      <w:pPr>
        <w:ind w:left="5730" w:hanging="360"/>
      </w:pPr>
    </w:lvl>
    <w:lvl w:ilvl="8" w:tplc="0419001B">
      <w:start w:val="1"/>
      <w:numFmt w:val="lowerRoman"/>
      <w:lvlText w:val="%9."/>
      <w:lvlJc w:val="right"/>
      <w:pPr>
        <w:ind w:left="6450" w:hanging="180"/>
      </w:pPr>
    </w:lvl>
  </w:abstractNum>
  <w:abstractNum w:abstractNumId="26">
    <w:nsid w:val="491D2AF1"/>
    <w:multiLevelType w:val="singleLevel"/>
    <w:tmpl w:val="479694D4"/>
    <w:lvl w:ilvl="0">
      <w:start w:val="4"/>
      <w:numFmt w:val="decimal"/>
      <w:lvlText w:val="%1."/>
      <w:legacy w:legacy="1" w:legacySpace="0" w:legacyIndent="348"/>
      <w:lvlJc w:val="left"/>
      <w:rPr>
        <w:rFonts w:ascii="Times New Roman" w:hAnsi="Times New Roman" w:cs="Times New Roman" w:hint="default"/>
      </w:rPr>
    </w:lvl>
  </w:abstractNum>
  <w:abstractNum w:abstractNumId="27">
    <w:nsid w:val="4A0329C7"/>
    <w:multiLevelType w:val="singleLevel"/>
    <w:tmpl w:val="FCD03FB6"/>
    <w:lvl w:ilvl="0">
      <w:start w:val="1"/>
      <w:numFmt w:val="decimal"/>
      <w:lvlText w:val="2.%1."/>
      <w:legacy w:legacy="1" w:legacySpace="0" w:legacyIndent="430"/>
      <w:lvlJc w:val="left"/>
      <w:rPr>
        <w:rFonts w:ascii="Times New Roman" w:hAnsi="Times New Roman" w:cs="Times New Roman" w:hint="default"/>
      </w:rPr>
    </w:lvl>
  </w:abstractNum>
  <w:abstractNum w:abstractNumId="28">
    <w:nsid w:val="545D491A"/>
    <w:multiLevelType w:val="singleLevel"/>
    <w:tmpl w:val="70D8AE16"/>
    <w:lvl w:ilvl="0">
      <w:start w:val="1"/>
      <w:numFmt w:val="decimal"/>
      <w:lvlText w:val="3.%1."/>
      <w:legacy w:legacy="1" w:legacySpace="0" w:legacyIndent="365"/>
      <w:lvlJc w:val="left"/>
      <w:rPr>
        <w:rFonts w:ascii="Times New Roman" w:hAnsi="Times New Roman" w:cs="Times New Roman" w:hint="default"/>
      </w:rPr>
    </w:lvl>
  </w:abstractNum>
  <w:abstractNum w:abstractNumId="29">
    <w:nsid w:val="559A4D38"/>
    <w:multiLevelType w:val="hybridMultilevel"/>
    <w:tmpl w:val="6FDA8E82"/>
    <w:lvl w:ilvl="0" w:tplc="C8725C4E">
      <w:start w:val="1"/>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6C9226E"/>
    <w:multiLevelType w:val="singleLevel"/>
    <w:tmpl w:val="F944508C"/>
    <w:lvl w:ilvl="0">
      <w:start w:val="1"/>
      <w:numFmt w:val="decimal"/>
      <w:lvlText w:val="%1."/>
      <w:legacy w:legacy="1" w:legacySpace="0" w:legacyIndent="285"/>
      <w:lvlJc w:val="left"/>
      <w:rPr>
        <w:rFonts w:ascii="Times New Roman" w:hAnsi="Times New Roman" w:cs="Times New Roman" w:hint="default"/>
      </w:rPr>
    </w:lvl>
  </w:abstractNum>
  <w:abstractNum w:abstractNumId="31">
    <w:nsid w:val="58421C46"/>
    <w:multiLevelType w:val="hybridMultilevel"/>
    <w:tmpl w:val="E8F6DC6E"/>
    <w:lvl w:ilvl="0" w:tplc="C7B895EC">
      <w:start w:val="1"/>
      <w:numFmt w:val="decimal"/>
      <w:lvlText w:val="%1)"/>
      <w:lvlJc w:val="left"/>
      <w:pPr>
        <w:ind w:left="1815" w:hanging="1095"/>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nsid w:val="58B737A1"/>
    <w:multiLevelType w:val="singleLevel"/>
    <w:tmpl w:val="987C3288"/>
    <w:lvl w:ilvl="0">
      <w:start w:val="1"/>
      <w:numFmt w:val="decimal"/>
      <w:lvlText w:val="1.%1."/>
      <w:legacy w:legacy="1" w:legacySpace="0" w:legacyIndent="339"/>
      <w:lvlJc w:val="left"/>
      <w:rPr>
        <w:rFonts w:ascii="Times New Roman" w:hAnsi="Times New Roman" w:cs="Times New Roman" w:hint="default"/>
      </w:rPr>
    </w:lvl>
  </w:abstractNum>
  <w:abstractNum w:abstractNumId="33">
    <w:nsid w:val="6B672FB5"/>
    <w:multiLevelType w:val="multilevel"/>
    <w:tmpl w:val="E2F0CE6A"/>
    <w:lvl w:ilvl="0">
      <w:start w:val="3"/>
      <w:numFmt w:val="decimal"/>
      <w:lvlText w:val="%1."/>
      <w:lvlJc w:val="left"/>
      <w:pPr>
        <w:tabs>
          <w:tab w:val="num" w:pos="435"/>
        </w:tabs>
        <w:ind w:left="435" w:hanging="435"/>
      </w:pPr>
    </w:lvl>
    <w:lvl w:ilvl="1">
      <w:start w:val="3"/>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34">
    <w:nsid w:val="6B817844"/>
    <w:multiLevelType w:val="singleLevel"/>
    <w:tmpl w:val="152C7722"/>
    <w:lvl w:ilvl="0">
      <w:start w:val="4"/>
      <w:numFmt w:val="decimal"/>
      <w:lvlText w:val="4.%1."/>
      <w:legacy w:legacy="1" w:legacySpace="0" w:legacyIndent="334"/>
      <w:lvlJc w:val="left"/>
      <w:rPr>
        <w:rFonts w:ascii="Times New Roman" w:hAnsi="Times New Roman" w:cs="Times New Roman" w:hint="default"/>
      </w:rPr>
    </w:lvl>
  </w:abstractNum>
  <w:abstractNum w:abstractNumId="35">
    <w:nsid w:val="6FF31D0D"/>
    <w:multiLevelType w:val="hybridMultilevel"/>
    <w:tmpl w:val="3E0CAEB2"/>
    <w:lvl w:ilvl="0" w:tplc="7AEABE88">
      <w:start w:val="1"/>
      <w:numFmt w:val="decimal"/>
      <w:lvlText w:val="%1)"/>
      <w:lvlJc w:val="left"/>
      <w:pPr>
        <w:tabs>
          <w:tab w:val="num" w:pos="1134"/>
        </w:tabs>
        <w:ind w:firstLine="709"/>
      </w:pPr>
      <w:rPr>
        <w:rFonts w:ascii="Times New Roman" w:eastAsia="Times New Roman" w:hAnsi="Times New Roman" w:hint="default"/>
      </w:rPr>
    </w:lvl>
    <w:lvl w:ilvl="1" w:tplc="73DC1EA6">
      <w:start w:val="1"/>
      <w:numFmt w:val="decimal"/>
      <w:lvlText w:val="%2)"/>
      <w:lvlJc w:val="left"/>
      <w:pPr>
        <w:tabs>
          <w:tab w:val="num" w:pos="1320"/>
        </w:tabs>
        <w:ind w:left="13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0122376"/>
    <w:multiLevelType w:val="hybridMultilevel"/>
    <w:tmpl w:val="A318467E"/>
    <w:lvl w:ilvl="0" w:tplc="DD26B1C0">
      <w:start w:val="1"/>
      <w:numFmt w:val="upperRoman"/>
      <w:lvlText w:val="%1."/>
      <w:lvlJc w:val="left"/>
      <w:pPr>
        <w:ind w:left="1428" w:hanging="72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7">
    <w:nsid w:val="758A7ABE"/>
    <w:multiLevelType w:val="singleLevel"/>
    <w:tmpl w:val="54DAC098"/>
    <w:lvl w:ilvl="0">
      <w:start w:val="1"/>
      <w:numFmt w:val="decimal"/>
      <w:lvlText w:val="2.%1."/>
      <w:legacy w:legacy="1" w:legacySpace="0" w:legacyIndent="352"/>
      <w:lvlJc w:val="left"/>
      <w:rPr>
        <w:rFonts w:ascii="Times New Roman" w:hAnsi="Times New Roman" w:cs="Times New Roman" w:hint="default"/>
      </w:rPr>
    </w:lvl>
  </w:abstractNum>
  <w:abstractNum w:abstractNumId="38">
    <w:nsid w:val="76C950A0"/>
    <w:multiLevelType w:val="hybridMultilevel"/>
    <w:tmpl w:val="880E1566"/>
    <w:lvl w:ilvl="0" w:tplc="C226D434">
      <w:start w:val="5"/>
      <w:numFmt w:val="upperRoman"/>
      <w:lvlText w:val="%1."/>
      <w:lvlJc w:val="left"/>
      <w:pPr>
        <w:tabs>
          <w:tab w:val="num" w:pos="1080"/>
        </w:tabs>
        <w:ind w:left="1080" w:hanging="720"/>
      </w:pPr>
      <w:rPr>
        <w:rFonts w:hint="default"/>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A4B5CB3"/>
    <w:multiLevelType w:val="hybridMultilevel"/>
    <w:tmpl w:val="304C64B2"/>
    <w:lvl w:ilvl="0" w:tplc="48DED2CA">
      <w:start w:val="1"/>
      <w:numFmt w:val="decimal"/>
      <w:lvlText w:val="%1)"/>
      <w:lvlJc w:val="left"/>
      <w:pPr>
        <w:tabs>
          <w:tab w:val="num" w:pos="1145"/>
        </w:tabs>
        <w:ind w:left="11" w:firstLine="709"/>
      </w:pPr>
      <w:rPr>
        <w:rFonts w:ascii="Times New Roman" w:eastAsia="Times New Roman" w:hAnsi="Times New Roman" w:hint="default"/>
      </w:rPr>
    </w:lvl>
    <w:lvl w:ilvl="1" w:tplc="CB82C7BA">
      <w:start w:val="69"/>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0"/>
  </w:num>
  <w:num w:numId="2">
    <w:abstractNumId w:val="32"/>
  </w:num>
  <w:num w:numId="3">
    <w:abstractNumId w:val="37"/>
  </w:num>
  <w:num w:numId="4">
    <w:abstractNumId w:val="0"/>
    <w:lvlOverride w:ilvl="0">
      <w:lvl w:ilvl="0">
        <w:numFmt w:val="bullet"/>
        <w:lvlText w:val="-"/>
        <w:legacy w:legacy="1" w:legacySpace="0" w:legacyIndent="118"/>
        <w:lvlJc w:val="left"/>
        <w:rPr>
          <w:rFonts w:ascii="Times New Roman" w:hAnsi="Times New Roman" w:cs="Times New Roman" w:hint="default"/>
        </w:rPr>
      </w:lvl>
    </w:lvlOverride>
  </w:num>
  <w:num w:numId="5">
    <w:abstractNumId w:val="28"/>
  </w:num>
  <w:num w:numId="6">
    <w:abstractNumId w:val="10"/>
  </w:num>
  <w:num w:numId="7">
    <w:abstractNumId w:val="6"/>
  </w:num>
  <w:num w:numId="8">
    <w:abstractNumId w:val="6"/>
    <w:lvlOverride w:ilvl="0">
      <w:lvl w:ilvl="0">
        <w:start w:val="5"/>
        <w:numFmt w:val="decimal"/>
        <w:lvlText w:val="%1)"/>
        <w:legacy w:legacy="1" w:legacySpace="0" w:legacyIndent="224"/>
        <w:lvlJc w:val="left"/>
        <w:rPr>
          <w:rFonts w:ascii="Times New Roman" w:hAnsi="Times New Roman" w:cs="Times New Roman" w:hint="default"/>
        </w:rPr>
      </w:lvl>
    </w:lvlOverride>
  </w:num>
  <w:num w:numId="9">
    <w:abstractNumId w:val="23"/>
  </w:num>
  <w:num w:numId="10">
    <w:abstractNumId w:val="34"/>
  </w:num>
  <w:num w:numId="11">
    <w:abstractNumId w:val="3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6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0"/>
  </w:num>
  <w:num w:numId="20">
    <w:abstractNumId w:val="15"/>
  </w:num>
  <w:num w:numId="21">
    <w:abstractNumId w:val="27"/>
  </w:num>
  <w:num w:numId="22">
    <w:abstractNumId w:val="26"/>
  </w:num>
  <w:num w:numId="23">
    <w:abstractNumId w:val="16"/>
  </w:num>
  <w:num w:numId="24">
    <w:abstractNumId w:val="38"/>
  </w:num>
  <w:num w:numId="25">
    <w:abstractNumId w:val="11"/>
  </w:num>
  <w:num w:numId="26">
    <w:abstractNumId w:val="17"/>
  </w:num>
  <w:num w:numId="27">
    <w:abstractNumId w:val="29"/>
  </w:num>
  <w:num w:numId="28">
    <w:abstractNumId w:val="7"/>
  </w:num>
  <w:num w:numId="29">
    <w:abstractNumId w:val="24"/>
  </w:num>
  <w:num w:numId="30">
    <w:abstractNumId w:val="19"/>
  </w:num>
  <w:num w:numId="31">
    <w:abstractNumId w:val="13"/>
  </w:num>
  <w:num w:numId="32">
    <w:abstractNumId w:val="12"/>
  </w:num>
  <w:num w:numId="33">
    <w:abstractNumId w:val="8"/>
  </w:num>
  <w:num w:numId="34">
    <w:abstractNumId w:val="21"/>
  </w:num>
  <w:num w:numId="35">
    <w:abstractNumId w:val="25"/>
  </w:num>
  <w:num w:numId="36">
    <w:abstractNumId w:val="9"/>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4"/>
    </w:lvlOverride>
  </w:num>
  <w:num w:numId="41">
    <w:abstractNumId w:val="5"/>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B028D1"/>
    <w:rsid w:val="00011BA0"/>
    <w:rsid w:val="00032417"/>
    <w:rsid w:val="000509C9"/>
    <w:rsid w:val="000535CF"/>
    <w:rsid w:val="000553ED"/>
    <w:rsid w:val="0007767E"/>
    <w:rsid w:val="000868FB"/>
    <w:rsid w:val="000B5E62"/>
    <w:rsid w:val="000C20AD"/>
    <w:rsid w:val="000C2648"/>
    <w:rsid w:val="000C37C9"/>
    <w:rsid w:val="000D7930"/>
    <w:rsid w:val="000F4900"/>
    <w:rsid w:val="00132D3F"/>
    <w:rsid w:val="00144532"/>
    <w:rsid w:val="001456A0"/>
    <w:rsid w:val="00160684"/>
    <w:rsid w:val="00173860"/>
    <w:rsid w:val="001A1A6D"/>
    <w:rsid w:val="001D648B"/>
    <w:rsid w:val="001D7B73"/>
    <w:rsid w:val="00223019"/>
    <w:rsid w:val="00244926"/>
    <w:rsid w:val="00267604"/>
    <w:rsid w:val="00270D13"/>
    <w:rsid w:val="00275CED"/>
    <w:rsid w:val="002B3365"/>
    <w:rsid w:val="002D1274"/>
    <w:rsid w:val="002E6432"/>
    <w:rsid w:val="00324916"/>
    <w:rsid w:val="00361266"/>
    <w:rsid w:val="003636A0"/>
    <w:rsid w:val="003646B3"/>
    <w:rsid w:val="00377C78"/>
    <w:rsid w:val="00392391"/>
    <w:rsid w:val="00397EB3"/>
    <w:rsid w:val="003C16B9"/>
    <w:rsid w:val="003D62A4"/>
    <w:rsid w:val="003E30AB"/>
    <w:rsid w:val="004068B0"/>
    <w:rsid w:val="00424BB1"/>
    <w:rsid w:val="004456F5"/>
    <w:rsid w:val="00452577"/>
    <w:rsid w:val="00465DED"/>
    <w:rsid w:val="00494A15"/>
    <w:rsid w:val="004E5653"/>
    <w:rsid w:val="004F02D8"/>
    <w:rsid w:val="005444BF"/>
    <w:rsid w:val="00547FE4"/>
    <w:rsid w:val="00553499"/>
    <w:rsid w:val="00593C76"/>
    <w:rsid w:val="005962F1"/>
    <w:rsid w:val="005D12EB"/>
    <w:rsid w:val="00606563"/>
    <w:rsid w:val="00622C10"/>
    <w:rsid w:val="00627B20"/>
    <w:rsid w:val="00636931"/>
    <w:rsid w:val="006548DA"/>
    <w:rsid w:val="006762F9"/>
    <w:rsid w:val="00683789"/>
    <w:rsid w:val="0068484D"/>
    <w:rsid w:val="00691C05"/>
    <w:rsid w:val="006A4D27"/>
    <w:rsid w:val="006C5D5D"/>
    <w:rsid w:val="006E3EB7"/>
    <w:rsid w:val="006F4A3F"/>
    <w:rsid w:val="00700569"/>
    <w:rsid w:val="007101E9"/>
    <w:rsid w:val="00711365"/>
    <w:rsid w:val="00712480"/>
    <w:rsid w:val="00717DA6"/>
    <w:rsid w:val="00725198"/>
    <w:rsid w:val="007349B6"/>
    <w:rsid w:val="0073564D"/>
    <w:rsid w:val="00760742"/>
    <w:rsid w:val="00775116"/>
    <w:rsid w:val="007933B2"/>
    <w:rsid w:val="007A01C3"/>
    <w:rsid w:val="007B60E4"/>
    <w:rsid w:val="007D605C"/>
    <w:rsid w:val="007E1598"/>
    <w:rsid w:val="007F7CAE"/>
    <w:rsid w:val="00804327"/>
    <w:rsid w:val="00806D01"/>
    <w:rsid w:val="00825783"/>
    <w:rsid w:val="00827E56"/>
    <w:rsid w:val="00830279"/>
    <w:rsid w:val="00840715"/>
    <w:rsid w:val="00882DED"/>
    <w:rsid w:val="008B7585"/>
    <w:rsid w:val="008F2550"/>
    <w:rsid w:val="008F3CAF"/>
    <w:rsid w:val="00902A0B"/>
    <w:rsid w:val="00921984"/>
    <w:rsid w:val="009313C1"/>
    <w:rsid w:val="009518A1"/>
    <w:rsid w:val="00963D52"/>
    <w:rsid w:val="00966C38"/>
    <w:rsid w:val="00981619"/>
    <w:rsid w:val="0098434D"/>
    <w:rsid w:val="009953FF"/>
    <w:rsid w:val="00997E96"/>
    <w:rsid w:val="009B3EBB"/>
    <w:rsid w:val="009C7CE6"/>
    <w:rsid w:val="009D4889"/>
    <w:rsid w:val="009E6530"/>
    <w:rsid w:val="009F0824"/>
    <w:rsid w:val="009F36C2"/>
    <w:rsid w:val="00A404EE"/>
    <w:rsid w:val="00A5099E"/>
    <w:rsid w:val="00A51DC5"/>
    <w:rsid w:val="00A66773"/>
    <w:rsid w:val="00A7671C"/>
    <w:rsid w:val="00A94D25"/>
    <w:rsid w:val="00A97918"/>
    <w:rsid w:val="00AD73FB"/>
    <w:rsid w:val="00AE2532"/>
    <w:rsid w:val="00AF2DEB"/>
    <w:rsid w:val="00B028D1"/>
    <w:rsid w:val="00B24905"/>
    <w:rsid w:val="00B30AD7"/>
    <w:rsid w:val="00B34B92"/>
    <w:rsid w:val="00B469F3"/>
    <w:rsid w:val="00B72914"/>
    <w:rsid w:val="00B73B3F"/>
    <w:rsid w:val="00B75B7F"/>
    <w:rsid w:val="00B832FC"/>
    <w:rsid w:val="00C1295E"/>
    <w:rsid w:val="00C146D9"/>
    <w:rsid w:val="00C17844"/>
    <w:rsid w:val="00C22F01"/>
    <w:rsid w:val="00C57F53"/>
    <w:rsid w:val="00C739C3"/>
    <w:rsid w:val="00C834E0"/>
    <w:rsid w:val="00CB3057"/>
    <w:rsid w:val="00CB7374"/>
    <w:rsid w:val="00CB78BC"/>
    <w:rsid w:val="00CD5BEB"/>
    <w:rsid w:val="00CE7E31"/>
    <w:rsid w:val="00D0052A"/>
    <w:rsid w:val="00D17A24"/>
    <w:rsid w:val="00D27B1D"/>
    <w:rsid w:val="00D346BB"/>
    <w:rsid w:val="00D75BC9"/>
    <w:rsid w:val="00D80FDB"/>
    <w:rsid w:val="00DB50FF"/>
    <w:rsid w:val="00DD05B1"/>
    <w:rsid w:val="00DD2797"/>
    <w:rsid w:val="00E019DA"/>
    <w:rsid w:val="00E16586"/>
    <w:rsid w:val="00E355F4"/>
    <w:rsid w:val="00E55D4F"/>
    <w:rsid w:val="00E76EFE"/>
    <w:rsid w:val="00EA7135"/>
    <w:rsid w:val="00EB731E"/>
    <w:rsid w:val="00ED09EE"/>
    <w:rsid w:val="00EF5A8B"/>
    <w:rsid w:val="00EF756B"/>
    <w:rsid w:val="00F205CF"/>
    <w:rsid w:val="00F26C90"/>
    <w:rsid w:val="00F62B72"/>
    <w:rsid w:val="00F64F73"/>
    <w:rsid w:val="00F72721"/>
    <w:rsid w:val="00F75D05"/>
    <w:rsid w:val="00F77BD9"/>
    <w:rsid w:val="00F91066"/>
    <w:rsid w:val="00FB0EB0"/>
    <w:rsid w:val="00FB386A"/>
    <w:rsid w:val="00FB62D9"/>
    <w:rsid w:val="00FE3094"/>
    <w:rsid w:val="00FE75FA"/>
    <w:rsid w:val="00FE7964"/>
    <w:rsid w:val="00FF7C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267604"/>
    <w:pPr>
      <w:spacing w:after="200" w:line="276" w:lineRule="auto"/>
    </w:pPr>
    <w:rPr>
      <w:rFonts w:cs="Calibri"/>
      <w:lang w:eastAsia="en-US"/>
    </w:rPr>
  </w:style>
  <w:style w:type="paragraph" w:styleId="1">
    <w:name w:val="heading 1"/>
    <w:basedOn w:val="a"/>
    <w:next w:val="a"/>
    <w:link w:val="10"/>
    <w:uiPriority w:val="99"/>
    <w:qFormat/>
    <w:rsid w:val="00636931"/>
    <w:pPr>
      <w:keepNext/>
      <w:widowControl w:val="0"/>
      <w:autoSpaceDE w:val="0"/>
      <w:autoSpaceDN w:val="0"/>
      <w:adjustRightInd w:val="0"/>
      <w:spacing w:before="240" w:after="60" w:line="240" w:lineRule="auto"/>
      <w:outlineLvl w:val="0"/>
    </w:pPr>
    <w:rPr>
      <w:rFonts w:ascii="Arial" w:hAnsi="Arial" w:cs="Arial"/>
      <w:b/>
      <w:bCs/>
      <w:kern w:val="32"/>
      <w:sz w:val="32"/>
      <w:szCs w:val="32"/>
      <w:lang w:eastAsia="ru-RU"/>
    </w:rPr>
  </w:style>
  <w:style w:type="paragraph" w:styleId="2">
    <w:name w:val="heading 2"/>
    <w:basedOn w:val="a"/>
    <w:next w:val="a"/>
    <w:link w:val="20"/>
    <w:uiPriority w:val="99"/>
    <w:qFormat/>
    <w:rsid w:val="00636931"/>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uiPriority w:val="99"/>
    <w:qFormat/>
    <w:rsid w:val="00636931"/>
    <w:pPr>
      <w:keepNext/>
      <w:widowControl w:val="0"/>
      <w:autoSpaceDE w:val="0"/>
      <w:autoSpaceDN w:val="0"/>
      <w:adjustRightInd w:val="0"/>
      <w:spacing w:before="240" w:after="60" w:line="240" w:lineRule="auto"/>
      <w:outlineLvl w:val="2"/>
    </w:pPr>
    <w:rPr>
      <w:rFonts w:ascii="Arial" w:hAnsi="Arial" w:cs="Arial"/>
      <w:b/>
      <w:bCs/>
      <w:sz w:val="26"/>
      <w:szCs w:val="26"/>
      <w:lang w:eastAsia="ru-RU"/>
    </w:rPr>
  </w:style>
  <w:style w:type="paragraph" w:styleId="5">
    <w:name w:val="heading 5"/>
    <w:basedOn w:val="a"/>
    <w:next w:val="a"/>
    <w:link w:val="50"/>
    <w:uiPriority w:val="99"/>
    <w:qFormat/>
    <w:rsid w:val="00636931"/>
    <w:pPr>
      <w:spacing w:before="240" w:after="60" w:line="240" w:lineRule="auto"/>
      <w:outlineLvl w:val="4"/>
    </w:pPr>
    <w:rPr>
      <w:b/>
      <w:bCs/>
      <w:i/>
      <w:iCs/>
      <w:sz w:val="26"/>
      <w:szCs w:val="26"/>
      <w:lang w:eastAsia="ru-RU"/>
    </w:rPr>
  </w:style>
  <w:style w:type="paragraph" w:styleId="6">
    <w:name w:val="heading 6"/>
    <w:basedOn w:val="a"/>
    <w:next w:val="a"/>
    <w:link w:val="60"/>
    <w:uiPriority w:val="99"/>
    <w:qFormat/>
    <w:rsid w:val="00636931"/>
    <w:pPr>
      <w:spacing w:before="240" w:after="60" w:line="240" w:lineRule="auto"/>
      <w:outlineLvl w:val="5"/>
    </w:pPr>
    <w:rPr>
      <w:b/>
      <w:bCs/>
      <w:sz w:val="20"/>
      <w:szCs w:val="20"/>
      <w:lang w:eastAsia="ru-RU"/>
    </w:rPr>
  </w:style>
  <w:style w:type="paragraph" w:styleId="7">
    <w:name w:val="heading 7"/>
    <w:basedOn w:val="a"/>
    <w:next w:val="a"/>
    <w:link w:val="70"/>
    <w:uiPriority w:val="99"/>
    <w:qFormat/>
    <w:rsid w:val="00636931"/>
    <w:pPr>
      <w:keepNext/>
      <w:spacing w:before="120" w:after="0" w:line="240" w:lineRule="auto"/>
      <w:jc w:val="both"/>
      <w:outlineLvl w:val="6"/>
    </w:pPr>
    <w:rPr>
      <w:cap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36931"/>
    <w:rPr>
      <w:rFonts w:ascii="Arial" w:hAnsi="Arial" w:cs="Arial"/>
      <w:b/>
      <w:bCs/>
      <w:kern w:val="32"/>
      <w:sz w:val="32"/>
      <w:szCs w:val="32"/>
      <w:lang w:eastAsia="ru-RU"/>
    </w:rPr>
  </w:style>
  <w:style w:type="character" w:customStyle="1" w:styleId="20">
    <w:name w:val="Заголовок 2 Знак"/>
    <w:basedOn w:val="a0"/>
    <w:link w:val="2"/>
    <w:uiPriority w:val="99"/>
    <w:locked/>
    <w:rsid w:val="00636931"/>
    <w:rPr>
      <w:rFonts w:ascii="Arial" w:hAnsi="Arial" w:cs="Arial"/>
      <w:b/>
      <w:bCs/>
      <w:i/>
      <w:iCs/>
      <w:sz w:val="28"/>
      <w:szCs w:val="28"/>
      <w:lang w:eastAsia="ru-RU"/>
    </w:rPr>
  </w:style>
  <w:style w:type="character" w:customStyle="1" w:styleId="30">
    <w:name w:val="Заголовок 3 Знак"/>
    <w:basedOn w:val="a0"/>
    <w:link w:val="3"/>
    <w:uiPriority w:val="99"/>
    <w:locked/>
    <w:rsid w:val="00636931"/>
    <w:rPr>
      <w:rFonts w:ascii="Arial" w:hAnsi="Arial" w:cs="Arial"/>
      <w:b/>
      <w:bCs/>
      <w:sz w:val="26"/>
      <w:szCs w:val="26"/>
      <w:lang w:eastAsia="ru-RU"/>
    </w:rPr>
  </w:style>
  <w:style w:type="character" w:customStyle="1" w:styleId="50">
    <w:name w:val="Заголовок 5 Знак"/>
    <w:basedOn w:val="a0"/>
    <w:link w:val="5"/>
    <w:uiPriority w:val="99"/>
    <w:locked/>
    <w:rsid w:val="00636931"/>
    <w:rPr>
      <w:rFonts w:ascii="Times New Roman" w:hAnsi="Times New Roman" w:cs="Times New Roman"/>
      <w:b/>
      <w:bCs/>
      <w:i/>
      <w:iCs/>
      <w:sz w:val="26"/>
      <w:szCs w:val="26"/>
      <w:lang w:eastAsia="ru-RU"/>
    </w:rPr>
  </w:style>
  <w:style w:type="character" w:customStyle="1" w:styleId="60">
    <w:name w:val="Заголовок 6 Знак"/>
    <w:basedOn w:val="a0"/>
    <w:link w:val="6"/>
    <w:uiPriority w:val="99"/>
    <w:locked/>
    <w:rsid w:val="00636931"/>
    <w:rPr>
      <w:rFonts w:ascii="Times New Roman" w:hAnsi="Times New Roman" w:cs="Times New Roman"/>
      <w:b/>
      <w:bCs/>
      <w:lang w:eastAsia="ru-RU"/>
    </w:rPr>
  </w:style>
  <w:style w:type="character" w:customStyle="1" w:styleId="70">
    <w:name w:val="Заголовок 7 Знак"/>
    <w:basedOn w:val="a0"/>
    <w:link w:val="7"/>
    <w:uiPriority w:val="99"/>
    <w:locked/>
    <w:rsid w:val="00636931"/>
    <w:rPr>
      <w:rFonts w:ascii="Times New Roman" w:hAnsi="Times New Roman" w:cs="Times New Roman"/>
      <w:caps/>
      <w:sz w:val="20"/>
      <w:szCs w:val="20"/>
      <w:lang w:eastAsia="ru-RU"/>
    </w:rPr>
  </w:style>
  <w:style w:type="paragraph" w:customStyle="1" w:styleId="ConsPlusNormal">
    <w:name w:val="ConsPlusNormal"/>
    <w:link w:val="ConsPlusNormal0"/>
    <w:uiPriority w:val="99"/>
    <w:rsid w:val="00636931"/>
    <w:pPr>
      <w:widowControl w:val="0"/>
      <w:autoSpaceDE w:val="0"/>
      <w:autoSpaceDN w:val="0"/>
    </w:pPr>
    <w:rPr>
      <w:rFonts w:cs="Calibri"/>
    </w:rPr>
  </w:style>
  <w:style w:type="paragraph" w:customStyle="1" w:styleId="ConsPlusNonformat">
    <w:name w:val="ConsPlusNonformat"/>
    <w:uiPriority w:val="99"/>
    <w:rsid w:val="00636931"/>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636931"/>
    <w:pPr>
      <w:widowControl w:val="0"/>
      <w:autoSpaceDE w:val="0"/>
      <w:autoSpaceDN w:val="0"/>
    </w:pPr>
    <w:rPr>
      <w:rFonts w:eastAsia="Times New Roman" w:cs="Calibri"/>
      <w:b/>
      <w:bCs/>
    </w:rPr>
  </w:style>
  <w:style w:type="paragraph" w:customStyle="1" w:styleId="ConsPlusCell">
    <w:name w:val="ConsPlusCell"/>
    <w:uiPriority w:val="99"/>
    <w:rsid w:val="00636931"/>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uiPriority w:val="99"/>
    <w:rsid w:val="00636931"/>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uiPriority w:val="99"/>
    <w:rsid w:val="00636931"/>
    <w:pPr>
      <w:widowControl w:val="0"/>
      <w:autoSpaceDE w:val="0"/>
      <w:autoSpaceDN w:val="0"/>
    </w:pPr>
    <w:rPr>
      <w:rFonts w:ascii="Tahoma" w:eastAsia="Times New Roman" w:hAnsi="Tahoma" w:cs="Tahoma"/>
      <w:sz w:val="20"/>
      <w:szCs w:val="20"/>
    </w:rPr>
  </w:style>
  <w:style w:type="paragraph" w:customStyle="1" w:styleId="ConsPlusJurTerm">
    <w:name w:val="ConsPlusJurTerm"/>
    <w:uiPriority w:val="99"/>
    <w:rsid w:val="00636931"/>
    <w:pPr>
      <w:widowControl w:val="0"/>
      <w:autoSpaceDE w:val="0"/>
      <w:autoSpaceDN w:val="0"/>
    </w:pPr>
    <w:rPr>
      <w:rFonts w:ascii="Tahoma" w:eastAsia="Times New Roman" w:hAnsi="Tahoma" w:cs="Tahoma"/>
      <w:sz w:val="26"/>
      <w:szCs w:val="26"/>
    </w:rPr>
  </w:style>
  <w:style w:type="paragraph" w:customStyle="1" w:styleId="a3">
    <w:name w:val="Знак"/>
    <w:basedOn w:val="a"/>
    <w:uiPriority w:val="99"/>
    <w:rsid w:val="00636931"/>
    <w:pPr>
      <w:spacing w:after="160" w:line="240" w:lineRule="exact"/>
    </w:pPr>
    <w:rPr>
      <w:rFonts w:ascii="Arial" w:eastAsia="Times New Roman" w:hAnsi="Arial" w:cs="Arial"/>
      <w:sz w:val="20"/>
      <w:szCs w:val="20"/>
      <w:lang w:val="en-US"/>
    </w:rPr>
  </w:style>
  <w:style w:type="paragraph" w:customStyle="1" w:styleId="Style1">
    <w:name w:val="Style1"/>
    <w:basedOn w:val="a"/>
    <w:uiPriority w:val="99"/>
    <w:rsid w:val="00636931"/>
    <w:pPr>
      <w:widowControl w:val="0"/>
      <w:autoSpaceDE w:val="0"/>
      <w:autoSpaceDN w:val="0"/>
      <w:adjustRightInd w:val="0"/>
      <w:spacing w:after="0" w:line="369" w:lineRule="exact"/>
      <w:ind w:firstLine="701"/>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636931"/>
    <w:rPr>
      <w:rFonts w:ascii="Times New Roman" w:hAnsi="Times New Roman" w:cs="Times New Roman"/>
      <w:sz w:val="26"/>
      <w:szCs w:val="26"/>
    </w:rPr>
  </w:style>
  <w:style w:type="paragraph" w:customStyle="1" w:styleId="Style2">
    <w:name w:val="Style2"/>
    <w:basedOn w:val="a"/>
    <w:uiPriority w:val="99"/>
    <w:rsid w:val="00636931"/>
    <w:pPr>
      <w:widowControl w:val="0"/>
      <w:autoSpaceDE w:val="0"/>
      <w:autoSpaceDN w:val="0"/>
      <w:adjustRightInd w:val="0"/>
      <w:spacing w:after="0" w:line="370" w:lineRule="exact"/>
      <w:ind w:firstLine="710"/>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636931"/>
    <w:pPr>
      <w:spacing w:after="0" w:line="240" w:lineRule="auto"/>
      <w:ind w:firstLine="705"/>
      <w:jc w:val="both"/>
    </w:pPr>
    <w:rPr>
      <w:sz w:val="24"/>
      <w:szCs w:val="24"/>
      <w:lang w:eastAsia="ru-RU"/>
    </w:rPr>
  </w:style>
  <w:style w:type="character" w:customStyle="1" w:styleId="22">
    <w:name w:val="Основной текст с отступом 2 Знак"/>
    <w:basedOn w:val="a0"/>
    <w:link w:val="21"/>
    <w:uiPriority w:val="99"/>
    <w:locked/>
    <w:rsid w:val="00636931"/>
    <w:rPr>
      <w:rFonts w:ascii="Times New Roman" w:hAnsi="Times New Roman" w:cs="Times New Roman"/>
      <w:sz w:val="24"/>
      <w:szCs w:val="24"/>
      <w:lang w:eastAsia="ru-RU"/>
    </w:rPr>
  </w:style>
  <w:style w:type="paragraph" w:styleId="a4">
    <w:name w:val="Body Text"/>
    <w:basedOn w:val="a"/>
    <w:link w:val="a5"/>
    <w:uiPriority w:val="99"/>
    <w:rsid w:val="00636931"/>
    <w:pPr>
      <w:widowControl w:val="0"/>
      <w:autoSpaceDE w:val="0"/>
      <w:autoSpaceDN w:val="0"/>
      <w:adjustRightInd w:val="0"/>
      <w:spacing w:after="120" w:line="240" w:lineRule="auto"/>
    </w:pPr>
    <w:rPr>
      <w:sz w:val="20"/>
      <w:szCs w:val="20"/>
      <w:lang w:eastAsia="ru-RU"/>
    </w:rPr>
  </w:style>
  <w:style w:type="character" w:customStyle="1" w:styleId="a5">
    <w:name w:val="Основной текст Знак"/>
    <w:basedOn w:val="a0"/>
    <w:link w:val="a4"/>
    <w:uiPriority w:val="99"/>
    <w:locked/>
    <w:rsid w:val="00636931"/>
    <w:rPr>
      <w:rFonts w:ascii="Times New Roman" w:hAnsi="Times New Roman" w:cs="Times New Roman"/>
      <w:sz w:val="20"/>
      <w:szCs w:val="20"/>
      <w:lang w:eastAsia="ru-RU"/>
    </w:rPr>
  </w:style>
  <w:style w:type="paragraph" w:styleId="23">
    <w:name w:val="Body Text 2"/>
    <w:basedOn w:val="a"/>
    <w:link w:val="24"/>
    <w:uiPriority w:val="99"/>
    <w:rsid w:val="00636931"/>
    <w:pPr>
      <w:widowControl w:val="0"/>
      <w:autoSpaceDE w:val="0"/>
      <w:autoSpaceDN w:val="0"/>
      <w:adjustRightInd w:val="0"/>
      <w:spacing w:after="120" w:line="480" w:lineRule="auto"/>
    </w:pPr>
    <w:rPr>
      <w:sz w:val="20"/>
      <w:szCs w:val="20"/>
      <w:lang w:eastAsia="ru-RU"/>
    </w:rPr>
  </w:style>
  <w:style w:type="character" w:customStyle="1" w:styleId="24">
    <w:name w:val="Основной текст 2 Знак"/>
    <w:basedOn w:val="a0"/>
    <w:link w:val="23"/>
    <w:uiPriority w:val="99"/>
    <w:locked/>
    <w:rsid w:val="00636931"/>
    <w:rPr>
      <w:rFonts w:ascii="Times New Roman" w:hAnsi="Times New Roman" w:cs="Times New Roman"/>
      <w:sz w:val="20"/>
      <w:szCs w:val="20"/>
      <w:lang w:eastAsia="ru-RU"/>
    </w:rPr>
  </w:style>
  <w:style w:type="paragraph" w:styleId="a6">
    <w:name w:val="header"/>
    <w:basedOn w:val="a"/>
    <w:link w:val="a7"/>
    <w:uiPriority w:val="99"/>
    <w:rsid w:val="00636931"/>
    <w:pPr>
      <w:tabs>
        <w:tab w:val="center" w:pos="4153"/>
        <w:tab w:val="right" w:pos="8306"/>
      </w:tabs>
      <w:spacing w:after="0" w:line="240" w:lineRule="auto"/>
    </w:pPr>
    <w:rPr>
      <w:sz w:val="20"/>
      <w:szCs w:val="20"/>
      <w:lang w:eastAsia="ru-RU"/>
    </w:rPr>
  </w:style>
  <w:style w:type="character" w:customStyle="1" w:styleId="a7">
    <w:name w:val="Верхний колонтитул Знак"/>
    <w:basedOn w:val="a0"/>
    <w:link w:val="a6"/>
    <w:uiPriority w:val="99"/>
    <w:locked/>
    <w:rsid w:val="00636931"/>
    <w:rPr>
      <w:rFonts w:ascii="Times New Roman" w:hAnsi="Times New Roman" w:cs="Times New Roman"/>
      <w:sz w:val="20"/>
      <w:szCs w:val="20"/>
      <w:lang w:eastAsia="ru-RU"/>
    </w:rPr>
  </w:style>
  <w:style w:type="paragraph" w:styleId="31">
    <w:name w:val="Body Text 3"/>
    <w:basedOn w:val="a"/>
    <w:link w:val="32"/>
    <w:uiPriority w:val="99"/>
    <w:rsid w:val="00636931"/>
    <w:pPr>
      <w:widowControl w:val="0"/>
      <w:autoSpaceDE w:val="0"/>
      <w:autoSpaceDN w:val="0"/>
      <w:adjustRightInd w:val="0"/>
      <w:spacing w:after="120" w:line="240" w:lineRule="auto"/>
    </w:pPr>
    <w:rPr>
      <w:sz w:val="16"/>
      <w:szCs w:val="16"/>
      <w:lang w:eastAsia="ru-RU"/>
    </w:rPr>
  </w:style>
  <w:style w:type="character" w:customStyle="1" w:styleId="32">
    <w:name w:val="Основной текст 3 Знак"/>
    <w:basedOn w:val="a0"/>
    <w:link w:val="31"/>
    <w:uiPriority w:val="99"/>
    <w:locked/>
    <w:rsid w:val="00636931"/>
    <w:rPr>
      <w:rFonts w:ascii="Times New Roman" w:hAnsi="Times New Roman" w:cs="Times New Roman"/>
      <w:sz w:val="16"/>
      <w:szCs w:val="16"/>
      <w:lang w:eastAsia="ru-RU"/>
    </w:rPr>
  </w:style>
  <w:style w:type="paragraph" w:styleId="a8">
    <w:name w:val="List Paragraph"/>
    <w:basedOn w:val="a"/>
    <w:uiPriority w:val="99"/>
    <w:qFormat/>
    <w:rsid w:val="00636931"/>
    <w:pPr>
      <w:ind w:left="720"/>
    </w:pPr>
    <w:rPr>
      <w:rFonts w:eastAsia="Times New Roman"/>
      <w:lang w:eastAsia="ru-RU"/>
    </w:rPr>
  </w:style>
  <w:style w:type="table" w:styleId="a9">
    <w:name w:val="Table Grid"/>
    <w:basedOn w:val="a1"/>
    <w:uiPriority w:val="99"/>
    <w:rsid w:val="0063693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uiPriority w:val="99"/>
    <w:qFormat/>
    <w:rsid w:val="00636931"/>
    <w:pPr>
      <w:spacing w:after="0" w:line="240" w:lineRule="auto"/>
      <w:jc w:val="center"/>
    </w:pPr>
    <w:rPr>
      <w:b/>
      <w:bCs/>
      <w:sz w:val="32"/>
      <w:szCs w:val="32"/>
      <w:lang w:eastAsia="ru-RU"/>
    </w:rPr>
  </w:style>
  <w:style w:type="character" w:customStyle="1" w:styleId="ab">
    <w:name w:val="Название Знак"/>
    <w:basedOn w:val="a0"/>
    <w:link w:val="aa"/>
    <w:uiPriority w:val="99"/>
    <w:locked/>
    <w:rsid w:val="00636931"/>
    <w:rPr>
      <w:rFonts w:ascii="Times New Roman" w:hAnsi="Times New Roman" w:cs="Times New Roman"/>
      <w:b/>
      <w:bCs/>
      <w:sz w:val="32"/>
      <w:szCs w:val="32"/>
      <w:lang w:eastAsia="ru-RU"/>
    </w:rPr>
  </w:style>
  <w:style w:type="paragraph" w:styleId="ac">
    <w:name w:val="Body Text Indent"/>
    <w:basedOn w:val="a"/>
    <w:link w:val="ad"/>
    <w:uiPriority w:val="99"/>
    <w:rsid w:val="00636931"/>
    <w:pPr>
      <w:widowControl w:val="0"/>
      <w:autoSpaceDE w:val="0"/>
      <w:autoSpaceDN w:val="0"/>
      <w:adjustRightInd w:val="0"/>
      <w:spacing w:after="120" w:line="240" w:lineRule="auto"/>
      <w:ind w:left="283"/>
    </w:pPr>
    <w:rPr>
      <w:sz w:val="20"/>
      <w:szCs w:val="20"/>
      <w:lang w:eastAsia="ru-RU"/>
    </w:rPr>
  </w:style>
  <w:style w:type="character" w:customStyle="1" w:styleId="ad">
    <w:name w:val="Основной текст с отступом Знак"/>
    <w:basedOn w:val="a0"/>
    <w:link w:val="ac"/>
    <w:uiPriority w:val="99"/>
    <w:locked/>
    <w:rsid w:val="00636931"/>
    <w:rPr>
      <w:rFonts w:ascii="Times New Roman" w:hAnsi="Times New Roman" w:cs="Times New Roman"/>
      <w:sz w:val="20"/>
      <w:szCs w:val="20"/>
      <w:lang w:eastAsia="ru-RU"/>
    </w:rPr>
  </w:style>
  <w:style w:type="paragraph" w:styleId="ae">
    <w:name w:val="footer"/>
    <w:basedOn w:val="a"/>
    <w:link w:val="af"/>
    <w:uiPriority w:val="99"/>
    <w:rsid w:val="00636931"/>
    <w:pPr>
      <w:tabs>
        <w:tab w:val="center" w:pos="4153"/>
        <w:tab w:val="right" w:pos="8306"/>
      </w:tabs>
      <w:spacing w:after="0" w:line="240" w:lineRule="auto"/>
    </w:pPr>
    <w:rPr>
      <w:sz w:val="20"/>
      <w:szCs w:val="20"/>
      <w:lang w:eastAsia="ru-RU"/>
    </w:rPr>
  </w:style>
  <w:style w:type="character" w:customStyle="1" w:styleId="af">
    <w:name w:val="Нижний колонтитул Знак"/>
    <w:basedOn w:val="a0"/>
    <w:link w:val="ae"/>
    <w:uiPriority w:val="99"/>
    <w:locked/>
    <w:rsid w:val="00636931"/>
    <w:rPr>
      <w:rFonts w:ascii="Times New Roman" w:hAnsi="Times New Roman" w:cs="Times New Roman"/>
      <w:sz w:val="20"/>
      <w:szCs w:val="20"/>
      <w:lang w:eastAsia="ru-RU"/>
    </w:rPr>
  </w:style>
  <w:style w:type="paragraph" w:styleId="af0">
    <w:name w:val="Balloon Text"/>
    <w:basedOn w:val="a"/>
    <w:link w:val="af1"/>
    <w:uiPriority w:val="99"/>
    <w:semiHidden/>
    <w:rsid w:val="00636931"/>
    <w:pPr>
      <w:spacing w:after="0" w:line="240" w:lineRule="auto"/>
    </w:pPr>
    <w:rPr>
      <w:rFonts w:ascii="Tahoma" w:hAnsi="Tahoma" w:cs="Tahoma"/>
      <w:sz w:val="16"/>
      <w:szCs w:val="16"/>
      <w:lang w:eastAsia="ru-RU"/>
    </w:rPr>
  </w:style>
  <w:style w:type="character" w:customStyle="1" w:styleId="af1">
    <w:name w:val="Текст выноски Знак"/>
    <w:basedOn w:val="a0"/>
    <w:link w:val="af0"/>
    <w:uiPriority w:val="99"/>
    <w:semiHidden/>
    <w:locked/>
    <w:rsid w:val="00636931"/>
    <w:rPr>
      <w:rFonts w:ascii="Tahoma" w:hAnsi="Tahoma" w:cs="Tahoma"/>
      <w:sz w:val="16"/>
      <w:szCs w:val="16"/>
      <w:lang w:eastAsia="ru-RU"/>
    </w:rPr>
  </w:style>
  <w:style w:type="character" w:styleId="af2">
    <w:name w:val="Strong"/>
    <w:basedOn w:val="a0"/>
    <w:uiPriority w:val="99"/>
    <w:qFormat/>
    <w:rsid w:val="00636931"/>
    <w:rPr>
      <w:b/>
      <w:bCs/>
    </w:rPr>
  </w:style>
  <w:style w:type="paragraph" w:customStyle="1" w:styleId="33">
    <w:name w:val="Стиль3"/>
    <w:basedOn w:val="21"/>
    <w:uiPriority w:val="99"/>
    <w:rsid w:val="00636931"/>
    <w:pPr>
      <w:widowControl w:val="0"/>
      <w:tabs>
        <w:tab w:val="num" w:pos="3827"/>
      </w:tabs>
      <w:adjustRightInd w:val="0"/>
      <w:ind w:left="3600" w:firstLine="0"/>
      <w:textAlignment w:val="baseline"/>
    </w:pPr>
  </w:style>
  <w:style w:type="paragraph" w:styleId="HTML">
    <w:name w:val="HTML Preformatted"/>
    <w:basedOn w:val="a"/>
    <w:link w:val="HTML0"/>
    <w:uiPriority w:val="99"/>
    <w:rsid w:val="00636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locked/>
    <w:rsid w:val="00636931"/>
    <w:rPr>
      <w:rFonts w:ascii="Courier New" w:hAnsi="Courier New" w:cs="Courier New"/>
      <w:sz w:val="20"/>
      <w:szCs w:val="20"/>
    </w:rPr>
  </w:style>
  <w:style w:type="paragraph" w:customStyle="1" w:styleId="11">
    <w:name w:val="Обычный1"/>
    <w:autoRedefine/>
    <w:uiPriority w:val="99"/>
    <w:rsid w:val="00636931"/>
    <w:pPr>
      <w:ind w:firstLine="709"/>
      <w:jc w:val="both"/>
    </w:pPr>
    <w:rPr>
      <w:rFonts w:cs="Calibri"/>
      <w:b/>
      <w:bCs/>
      <w:sz w:val="24"/>
      <w:szCs w:val="24"/>
    </w:rPr>
  </w:style>
  <w:style w:type="paragraph" w:customStyle="1" w:styleId="14">
    <w:name w:val="Обычный+14"/>
    <w:basedOn w:val="11"/>
    <w:uiPriority w:val="99"/>
    <w:rsid w:val="00636931"/>
  </w:style>
  <w:style w:type="character" w:styleId="af3">
    <w:name w:val="Hyperlink"/>
    <w:basedOn w:val="a0"/>
    <w:uiPriority w:val="99"/>
    <w:rsid w:val="00636931"/>
    <w:rPr>
      <w:color w:val="0000FF"/>
      <w:u w:val="single"/>
    </w:rPr>
  </w:style>
  <w:style w:type="paragraph" w:customStyle="1" w:styleId="af4">
    <w:name w:val="Содержимое таблицы"/>
    <w:basedOn w:val="a"/>
    <w:uiPriority w:val="99"/>
    <w:rsid w:val="00636931"/>
    <w:pPr>
      <w:widowControl w:val="0"/>
      <w:suppressLineNumbers/>
      <w:suppressAutoHyphens/>
      <w:spacing w:after="0" w:line="240" w:lineRule="auto"/>
    </w:pPr>
    <w:rPr>
      <w:rFonts w:ascii="Arial" w:hAnsi="Arial" w:cs="Arial"/>
      <w:kern w:val="1"/>
      <w:sz w:val="24"/>
      <w:szCs w:val="24"/>
      <w:lang w:eastAsia="ar-SA"/>
    </w:rPr>
  </w:style>
  <w:style w:type="paragraph" w:customStyle="1" w:styleId="ConsTitle">
    <w:name w:val="ConsTitle"/>
    <w:uiPriority w:val="99"/>
    <w:rsid w:val="00636931"/>
    <w:pPr>
      <w:autoSpaceDE w:val="0"/>
      <w:autoSpaceDN w:val="0"/>
      <w:adjustRightInd w:val="0"/>
      <w:ind w:right="19772"/>
    </w:pPr>
    <w:rPr>
      <w:rFonts w:ascii="Arial" w:eastAsia="Times New Roman" w:hAnsi="Arial" w:cs="Arial"/>
      <w:b/>
      <w:bCs/>
    </w:rPr>
  </w:style>
  <w:style w:type="paragraph" w:styleId="34">
    <w:name w:val="Body Text Indent 3"/>
    <w:basedOn w:val="a"/>
    <w:link w:val="35"/>
    <w:uiPriority w:val="99"/>
    <w:rsid w:val="00636931"/>
    <w:pPr>
      <w:widowControl w:val="0"/>
      <w:autoSpaceDE w:val="0"/>
      <w:autoSpaceDN w:val="0"/>
      <w:adjustRightInd w:val="0"/>
      <w:spacing w:after="120" w:line="240" w:lineRule="auto"/>
      <w:ind w:left="283"/>
    </w:pPr>
    <w:rPr>
      <w:sz w:val="16"/>
      <w:szCs w:val="16"/>
      <w:lang w:eastAsia="ru-RU"/>
    </w:rPr>
  </w:style>
  <w:style w:type="character" w:customStyle="1" w:styleId="35">
    <w:name w:val="Основной текст с отступом 3 Знак"/>
    <w:basedOn w:val="a0"/>
    <w:link w:val="34"/>
    <w:uiPriority w:val="99"/>
    <w:locked/>
    <w:rsid w:val="00636931"/>
    <w:rPr>
      <w:rFonts w:ascii="Times New Roman" w:hAnsi="Times New Roman" w:cs="Times New Roman"/>
      <w:sz w:val="16"/>
      <w:szCs w:val="16"/>
      <w:lang w:eastAsia="ru-RU"/>
    </w:rPr>
  </w:style>
  <w:style w:type="character" w:styleId="af5">
    <w:name w:val="page number"/>
    <w:basedOn w:val="a0"/>
    <w:uiPriority w:val="99"/>
    <w:rsid w:val="00636931"/>
  </w:style>
  <w:style w:type="paragraph" w:customStyle="1" w:styleId="25">
    <w:name w:val="Обычный2"/>
    <w:uiPriority w:val="99"/>
    <w:rsid w:val="00636931"/>
    <w:pPr>
      <w:widowControl w:val="0"/>
    </w:pPr>
    <w:rPr>
      <w:rFonts w:ascii="Times New Roman" w:eastAsia="Times New Roman" w:hAnsi="Times New Roman"/>
      <w:sz w:val="20"/>
      <w:szCs w:val="20"/>
    </w:rPr>
  </w:style>
  <w:style w:type="paragraph" w:styleId="af6">
    <w:name w:val="Normal (Web)"/>
    <w:basedOn w:val="a"/>
    <w:uiPriority w:val="99"/>
    <w:rsid w:val="006369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Без интервала1"/>
    <w:uiPriority w:val="99"/>
    <w:rsid w:val="00636931"/>
    <w:rPr>
      <w:rFonts w:eastAsia="Times New Roman" w:cs="Calibri"/>
    </w:rPr>
  </w:style>
  <w:style w:type="paragraph" w:customStyle="1" w:styleId="Style3">
    <w:name w:val="Style3"/>
    <w:basedOn w:val="a"/>
    <w:uiPriority w:val="99"/>
    <w:rsid w:val="00636931"/>
    <w:pPr>
      <w:widowControl w:val="0"/>
      <w:autoSpaceDE w:val="0"/>
      <w:autoSpaceDN w:val="0"/>
      <w:adjustRightInd w:val="0"/>
      <w:spacing w:after="0" w:line="322" w:lineRule="exact"/>
      <w:ind w:firstLine="310"/>
      <w:jc w:val="both"/>
    </w:pPr>
    <w:rPr>
      <w:rFonts w:ascii="Times New Roman" w:eastAsia="Times New Roman" w:hAnsi="Times New Roman" w:cs="Times New Roman"/>
      <w:sz w:val="24"/>
      <w:szCs w:val="24"/>
      <w:lang w:eastAsia="ru-RU"/>
    </w:rPr>
  </w:style>
  <w:style w:type="paragraph" w:customStyle="1" w:styleId="Style4">
    <w:name w:val="Style4"/>
    <w:basedOn w:val="a"/>
    <w:uiPriority w:val="99"/>
    <w:rsid w:val="00636931"/>
    <w:pPr>
      <w:widowControl w:val="0"/>
      <w:autoSpaceDE w:val="0"/>
      <w:autoSpaceDN w:val="0"/>
      <w:adjustRightInd w:val="0"/>
      <w:spacing w:after="0" w:line="323" w:lineRule="exact"/>
      <w:jc w:val="both"/>
    </w:pPr>
    <w:rPr>
      <w:rFonts w:ascii="Times New Roman" w:eastAsia="Times New Roman" w:hAnsi="Times New Roman" w:cs="Times New Roman"/>
      <w:sz w:val="24"/>
      <w:szCs w:val="24"/>
      <w:lang w:eastAsia="ru-RU"/>
    </w:rPr>
  </w:style>
  <w:style w:type="character" w:customStyle="1" w:styleId="FontStyle19">
    <w:name w:val="Font Style19"/>
    <w:uiPriority w:val="99"/>
    <w:rsid w:val="00636931"/>
    <w:rPr>
      <w:rFonts w:ascii="Times New Roman" w:hAnsi="Times New Roman" w:cs="Times New Roman"/>
      <w:sz w:val="26"/>
      <w:szCs w:val="26"/>
    </w:rPr>
  </w:style>
  <w:style w:type="character" w:customStyle="1" w:styleId="FontStyle26">
    <w:name w:val="Font Style26"/>
    <w:uiPriority w:val="99"/>
    <w:rsid w:val="00636931"/>
    <w:rPr>
      <w:rFonts w:ascii="Times New Roman" w:hAnsi="Times New Roman" w:cs="Times New Roman"/>
      <w:sz w:val="26"/>
      <w:szCs w:val="26"/>
    </w:rPr>
  </w:style>
  <w:style w:type="paragraph" w:customStyle="1" w:styleId="Style7">
    <w:name w:val="Style7"/>
    <w:basedOn w:val="a"/>
    <w:uiPriority w:val="99"/>
    <w:rsid w:val="00636931"/>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character" w:customStyle="1" w:styleId="FontStyle27">
    <w:name w:val="Font Style27"/>
    <w:uiPriority w:val="99"/>
    <w:rsid w:val="00636931"/>
    <w:rPr>
      <w:rFonts w:ascii="Times New Roman" w:hAnsi="Times New Roman" w:cs="Times New Roman"/>
      <w:i/>
      <w:iCs/>
      <w:sz w:val="26"/>
      <w:szCs w:val="26"/>
    </w:rPr>
  </w:style>
  <w:style w:type="paragraph" w:customStyle="1" w:styleId="Style13">
    <w:name w:val="Style13"/>
    <w:basedOn w:val="a"/>
    <w:uiPriority w:val="99"/>
    <w:rsid w:val="00636931"/>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30">
    <w:name w:val="Font Style30"/>
    <w:uiPriority w:val="99"/>
    <w:rsid w:val="00636931"/>
    <w:rPr>
      <w:rFonts w:ascii="Times New Roman" w:hAnsi="Times New Roman" w:cs="Times New Roman"/>
      <w:sz w:val="26"/>
      <w:szCs w:val="26"/>
    </w:rPr>
  </w:style>
  <w:style w:type="paragraph" w:customStyle="1" w:styleId="Style17">
    <w:name w:val="Style17"/>
    <w:basedOn w:val="a"/>
    <w:uiPriority w:val="99"/>
    <w:rsid w:val="00636931"/>
    <w:pPr>
      <w:widowControl w:val="0"/>
      <w:autoSpaceDE w:val="0"/>
      <w:autoSpaceDN w:val="0"/>
      <w:adjustRightInd w:val="0"/>
      <w:spacing w:after="0" w:line="323" w:lineRule="exact"/>
      <w:ind w:firstLine="528"/>
      <w:jc w:val="both"/>
    </w:pPr>
    <w:rPr>
      <w:rFonts w:ascii="Times New Roman" w:eastAsia="Times New Roman" w:hAnsi="Times New Roman" w:cs="Times New Roman"/>
      <w:sz w:val="24"/>
      <w:szCs w:val="24"/>
      <w:lang w:eastAsia="ru-RU"/>
    </w:rPr>
  </w:style>
  <w:style w:type="paragraph" w:customStyle="1" w:styleId="Style16">
    <w:name w:val="Style16"/>
    <w:basedOn w:val="a"/>
    <w:uiPriority w:val="99"/>
    <w:rsid w:val="00636931"/>
    <w:pPr>
      <w:widowControl w:val="0"/>
      <w:autoSpaceDE w:val="0"/>
      <w:autoSpaceDN w:val="0"/>
      <w:adjustRightInd w:val="0"/>
      <w:spacing w:after="0" w:line="322" w:lineRule="exact"/>
      <w:ind w:firstLine="547"/>
      <w:jc w:val="both"/>
    </w:pPr>
    <w:rPr>
      <w:rFonts w:ascii="Times New Roman" w:eastAsia="Times New Roman" w:hAnsi="Times New Roman" w:cs="Times New Roman"/>
      <w:sz w:val="24"/>
      <w:szCs w:val="24"/>
      <w:lang w:eastAsia="ru-RU"/>
    </w:rPr>
  </w:style>
  <w:style w:type="paragraph" w:customStyle="1" w:styleId="Style11">
    <w:name w:val="Style11"/>
    <w:basedOn w:val="a"/>
    <w:uiPriority w:val="99"/>
    <w:rsid w:val="00636931"/>
    <w:pPr>
      <w:widowControl w:val="0"/>
      <w:autoSpaceDE w:val="0"/>
      <w:autoSpaceDN w:val="0"/>
      <w:adjustRightInd w:val="0"/>
      <w:spacing w:after="0" w:line="322" w:lineRule="exact"/>
      <w:ind w:firstLine="2690"/>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636931"/>
    <w:pPr>
      <w:widowControl w:val="0"/>
      <w:autoSpaceDE w:val="0"/>
      <w:autoSpaceDN w:val="0"/>
      <w:adjustRightInd w:val="0"/>
      <w:spacing w:after="0" w:line="326" w:lineRule="exact"/>
      <w:ind w:firstLine="2479"/>
    </w:pPr>
    <w:rPr>
      <w:rFonts w:ascii="Times New Roman" w:eastAsia="Times New Roman" w:hAnsi="Times New Roman" w:cs="Times New Roman"/>
      <w:sz w:val="24"/>
      <w:szCs w:val="24"/>
      <w:lang w:eastAsia="ru-RU"/>
    </w:rPr>
  </w:style>
  <w:style w:type="paragraph" w:customStyle="1" w:styleId="xl27">
    <w:name w:val="xl27"/>
    <w:basedOn w:val="a"/>
    <w:uiPriority w:val="99"/>
    <w:rsid w:val="0063693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styleId="af7">
    <w:name w:val="Block Text"/>
    <w:basedOn w:val="a"/>
    <w:uiPriority w:val="99"/>
    <w:semiHidden/>
    <w:rsid w:val="00636931"/>
    <w:pPr>
      <w:spacing w:after="0" w:line="240" w:lineRule="auto"/>
      <w:ind w:left="-108" w:right="-108"/>
      <w:jc w:val="center"/>
    </w:pPr>
    <w:rPr>
      <w:rFonts w:ascii="Times New Roman" w:eastAsia="Times New Roman" w:hAnsi="Times New Roman" w:cs="Times New Roman"/>
      <w:sz w:val="20"/>
      <w:szCs w:val="20"/>
      <w:lang w:eastAsia="ru-RU"/>
    </w:rPr>
  </w:style>
  <w:style w:type="paragraph" w:customStyle="1" w:styleId="13">
    <w:name w:val="заголовок 1"/>
    <w:basedOn w:val="a"/>
    <w:next w:val="a"/>
    <w:uiPriority w:val="99"/>
    <w:rsid w:val="00636931"/>
    <w:pPr>
      <w:keepNext/>
      <w:spacing w:after="0" w:line="240" w:lineRule="auto"/>
      <w:jc w:val="center"/>
    </w:pPr>
    <w:rPr>
      <w:rFonts w:ascii="Times New Roman" w:eastAsia="Times New Roman" w:hAnsi="Times New Roman" w:cs="Times New Roman"/>
      <w:b/>
      <w:bCs/>
      <w:spacing w:val="80"/>
      <w:sz w:val="40"/>
      <w:szCs w:val="40"/>
      <w:lang w:eastAsia="ru-RU"/>
    </w:rPr>
  </w:style>
  <w:style w:type="paragraph" w:customStyle="1" w:styleId="xl24">
    <w:name w:val="xl24"/>
    <w:basedOn w:val="a"/>
    <w:uiPriority w:val="99"/>
    <w:rsid w:val="0063693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636931"/>
    <w:pPr>
      <w:suppressAutoHyphens/>
      <w:spacing w:after="0" w:line="240" w:lineRule="auto"/>
      <w:ind w:right="-54" w:firstLine="993"/>
      <w:jc w:val="both"/>
    </w:pPr>
    <w:rPr>
      <w:rFonts w:ascii="Times New Roman" w:eastAsia="Times New Roman" w:hAnsi="Times New Roman" w:cs="Times New Roman"/>
      <w:sz w:val="28"/>
      <w:szCs w:val="28"/>
      <w:lang w:eastAsia="ar-SA"/>
    </w:rPr>
  </w:style>
  <w:style w:type="paragraph" w:customStyle="1" w:styleId="210">
    <w:name w:val="Основной текст 21"/>
    <w:basedOn w:val="a"/>
    <w:uiPriority w:val="99"/>
    <w:rsid w:val="00636931"/>
    <w:pPr>
      <w:suppressAutoHyphens/>
      <w:spacing w:after="0" w:line="240" w:lineRule="auto"/>
      <w:ind w:right="4534"/>
    </w:pPr>
    <w:rPr>
      <w:rFonts w:ascii="Times New Roman" w:eastAsia="Times New Roman" w:hAnsi="Times New Roman" w:cs="Times New Roman"/>
      <w:b/>
      <w:bCs/>
      <w:sz w:val="28"/>
      <w:szCs w:val="28"/>
      <w:lang w:eastAsia="ar-SA"/>
    </w:rPr>
  </w:style>
  <w:style w:type="paragraph" w:styleId="af8">
    <w:name w:val="footnote text"/>
    <w:basedOn w:val="a"/>
    <w:link w:val="af9"/>
    <w:uiPriority w:val="99"/>
    <w:semiHidden/>
    <w:rsid w:val="00636931"/>
    <w:pPr>
      <w:spacing w:after="0" w:line="240" w:lineRule="auto"/>
    </w:pPr>
    <w:rPr>
      <w:sz w:val="20"/>
      <w:szCs w:val="20"/>
      <w:lang w:eastAsia="ru-RU"/>
    </w:rPr>
  </w:style>
  <w:style w:type="character" w:customStyle="1" w:styleId="af9">
    <w:name w:val="Текст сноски Знак"/>
    <w:basedOn w:val="a0"/>
    <w:link w:val="af8"/>
    <w:uiPriority w:val="99"/>
    <w:semiHidden/>
    <w:locked/>
    <w:rsid w:val="00636931"/>
    <w:rPr>
      <w:rFonts w:ascii="Times New Roman" w:hAnsi="Times New Roman" w:cs="Times New Roman"/>
      <w:sz w:val="20"/>
      <w:szCs w:val="20"/>
      <w:lang w:eastAsia="ru-RU"/>
    </w:rPr>
  </w:style>
  <w:style w:type="character" w:styleId="afa">
    <w:name w:val="footnote reference"/>
    <w:basedOn w:val="a0"/>
    <w:uiPriority w:val="99"/>
    <w:semiHidden/>
    <w:rsid w:val="00636931"/>
    <w:rPr>
      <w:vertAlign w:val="superscript"/>
    </w:rPr>
  </w:style>
  <w:style w:type="paragraph" w:customStyle="1" w:styleId="15">
    <w:name w:val="Знак1"/>
    <w:basedOn w:val="a"/>
    <w:uiPriority w:val="99"/>
    <w:rsid w:val="00636931"/>
    <w:pPr>
      <w:spacing w:after="160" w:line="240" w:lineRule="exact"/>
    </w:pPr>
    <w:rPr>
      <w:rFonts w:ascii="Verdana" w:eastAsia="Times New Roman" w:hAnsi="Verdana" w:cs="Verdana"/>
      <w:sz w:val="20"/>
      <w:szCs w:val="20"/>
      <w:lang w:val="en-US"/>
    </w:rPr>
  </w:style>
  <w:style w:type="paragraph" w:styleId="afb">
    <w:name w:val="caption"/>
    <w:basedOn w:val="a"/>
    <w:next w:val="a"/>
    <w:uiPriority w:val="99"/>
    <w:qFormat/>
    <w:rsid w:val="00636931"/>
    <w:pPr>
      <w:autoSpaceDE w:val="0"/>
      <w:autoSpaceDN w:val="0"/>
      <w:adjustRightInd w:val="0"/>
      <w:spacing w:after="0" w:line="360" w:lineRule="auto"/>
      <w:ind w:firstLine="540"/>
      <w:jc w:val="both"/>
    </w:pPr>
    <w:rPr>
      <w:rFonts w:ascii="Times New Roman" w:eastAsia="Times New Roman" w:hAnsi="Times New Roman" w:cs="Times New Roman"/>
      <w:sz w:val="28"/>
      <w:szCs w:val="28"/>
      <w:lang w:eastAsia="ru-RU"/>
    </w:rPr>
  </w:style>
  <w:style w:type="paragraph" w:customStyle="1" w:styleId="afc">
    <w:name w:val="Таблицы (моноширинный)"/>
    <w:basedOn w:val="a"/>
    <w:next w:val="a"/>
    <w:uiPriority w:val="99"/>
    <w:rsid w:val="00636931"/>
    <w:pPr>
      <w:autoSpaceDE w:val="0"/>
      <w:autoSpaceDN w:val="0"/>
      <w:adjustRightInd w:val="0"/>
      <w:spacing w:after="0" w:line="240" w:lineRule="auto"/>
      <w:jc w:val="both"/>
    </w:pPr>
    <w:rPr>
      <w:rFonts w:ascii="Courier New" w:eastAsia="Times New Roman" w:hAnsi="Courier New" w:cs="Courier New"/>
      <w:sz w:val="18"/>
      <w:szCs w:val="18"/>
      <w:lang w:eastAsia="ru-RU"/>
    </w:rPr>
  </w:style>
  <w:style w:type="paragraph" w:customStyle="1" w:styleId="ConsNormal">
    <w:name w:val="ConsNormal"/>
    <w:uiPriority w:val="99"/>
    <w:rsid w:val="00636931"/>
    <w:pPr>
      <w:widowControl w:val="0"/>
      <w:autoSpaceDE w:val="0"/>
      <w:autoSpaceDN w:val="0"/>
      <w:adjustRightInd w:val="0"/>
      <w:ind w:right="19772" w:firstLine="720"/>
    </w:pPr>
    <w:rPr>
      <w:rFonts w:ascii="Arial" w:eastAsia="Times New Roman" w:hAnsi="Arial" w:cs="Arial"/>
      <w:sz w:val="20"/>
      <w:szCs w:val="20"/>
    </w:rPr>
  </w:style>
  <w:style w:type="paragraph" w:customStyle="1" w:styleId="afd">
    <w:name w:val="список с точками"/>
    <w:basedOn w:val="a"/>
    <w:uiPriority w:val="99"/>
    <w:rsid w:val="00636931"/>
    <w:pPr>
      <w:spacing w:after="0" w:line="360" w:lineRule="auto"/>
      <w:jc w:val="both"/>
    </w:pPr>
    <w:rPr>
      <w:rFonts w:ascii="Times New Roman" w:eastAsia="Times New Roman" w:hAnsi="Times New Roman" w:cs="Times New Roman"/>
      <w:sz w:val="28"/>
      <w:szCs w:val="28"/>
      <w:lang w:eastAsia="ru-RU"/>
    </w:rPr>
  </w:style>
  <w:style w:type="character" w:customStyle="1" w:styleId="WW8Num8z2">
    <w:name w:val="WW8Num8z2"/>
    <w:uiPriority w:val="99"/>
    <w:rsid w:val="00636931"/>
    <w:rPr>
      <w:rFonts w:ascii="Wingdings" w:hAnsi="Wingdings" w:cs="Wingdings"/>
    </w:rPr>
  </w:style>
  <w:style w:type="paragraph" w:styleId="afe">
    <w:name w:val="No Spacing"/>
    <w:uiPriority w:val="99"/>
    <w:qFormat/>
    <w:rsid w:val="00636931"/>
    <w:pPr>
      <w:ind w:firstLine="227"/>
      <w:jc w:val="both"/>
    </w:pPr>
    <w:rPr>
      <w:rFonts w:cs="Calibri"/>
      <w:lang w:eastAsia="en-US"/>
    </w:rPr>
  </w:style>
  <w:style w:type="paragraph" w:customStyle="1" w:styleId="aff">
    <w:name w:val="Прижатый влево"/>
    <w:basedOn w:val="a"/>
    <w:next w:val="a"/>
    <w:uiPriority w:val="99"/>
    <w:rsid w:val="00636931"/>
    <w:pPr>
      <w:autoSpaceDE w:val="0"/>
      <w:autoSpaceDN w:val="0"/>
      <w:adjustRightInd w:val="0"/>
      <w:spacing w:after="0" w:line="240" w:lineRule="auto"/>
    </w:pPr>
    <w:rPr>
      <w:rFonts w:ascii="Arial" w:eastAsia="SimSun" w:hAnsi="Arial" w:cs="Arial"/>
      <w:sz w:val="20"/>
      <w:szCs w:val="20"/>
      <w:lang w:eastAsia="ru-RU"/>
    </w:rPr>
  </w:style>
  <w:style w:type="paragraph" w:customStyle="1" w:styleId="aff0">
    <w:name w:val="Ориентир"/>
    <w:basedOn w:val="a4"/>
    <w:uiPriority w:val="99"/>
    <w:rsid w:val="00636931"/>
    <w:pPr>
      <w:widowControl/>
      <w:autoSpaceDE/>
      <w:autoSpaceDN/>
      <w:adjustRightInd/>
      <w:spacing w:after="0"/>
      <w:ind w:firstLine="709"/>
      <w:jc w:val="both"/>
    </w:pPr>
  </w:style>
  <w:style w:type="paragraph" w:customStyle="1" w:styleId="ConsNonformat">
    <w:name w:val="ConsNonformat"/>
    <w:uiPriority w:val="99"/>
    <w:rsid w:val="00636931"/>
    <w:pPr>
      <w:widowControl w:val="0"/>
      <w:autoSpaceDE w:val="0"/>
      <w:autoSpaceDN w:val="0"/>
    </w:pPr>
    <w:rPr>
      <w:rFonts w:ascii="Courier New" w:eastAsia="Times New Roman" w:hAnsi="Courier New" w:cs="Courier New"/>
      <w:sz w:val="20"/>
      <w:szCs w:val="20"/>
    </w:rPr>
  </w:style>
  <w:style w:type="character" w:customStyle="1" w:styleId="ConsPlusNormal0">
    <w:name w:val="ConsPlusNormal Знак"/>
    <w:link w:val="ConsPlusNormal"/>
    <w:uiPriority w:val="99"/>
    <w:locked/>
    <w:rsid w:val="00636931"/>
    <w:rPr>
      <w:sz w:val="22"/>
      <w:szCs w:val="22"/>
      <w:lang w:eastAsia="ru-RU"/>
    </w:rPr>
  </w:style>
  <w:style w:type="paragraph" w:styleId="aff1">
    <w:name w:val="List"/>
    <w:basedOn w:val="a"/>
    <w:uiPriority w:val="99"/>
    <w:rsid w:val="00636931"/>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f2">
    <w:name w:val="Базовый"/>
    <w:uiPriority w:val="99"/>
    <w:rsid w:val="00636931"/>
    <w:pPr>
      <w:tabs>
        <w:tab w:val="left" w:pos="709"/>
      </w:tabs>
      <w:suppressAutoHyphens/>
      <w:spacing w:after="200" w:line="276" w:lineRule="atLeast"/>
    </w:pPr>
    <w:rPr>
      <w:rFonts w:eastAsia="Times New Roman" w:cs="Calibri"/>
      <w:color w:val="00000A"/>
    </w:rPr>
  </w:style>
  <w:style w:type="paragraph" w:customStyle="1" w:styleId="aff3">
    <w:name w:val="Знак Знак"/>
    <w:basedOn w:val="a"/>
    <w:uiPriority w:val="99"/>
    <w:rsid w:val="00AF2DEB"/>
    <w:pPr>
      <w:spacing w:after="160" w:line="240" w:lineRule="exact"/>
    </w:pPr>
    <w:rPr>
      <w:rFonts w:ascii="Verdana" w:hAnsi="Verdana" w:cs="Verdana"/>
      <w:sz w:val="20"/>
      <w:szCs w:val="20"/>
      <w:lang w:val="en-US"/>
    </w:rPr>
  </w:style>
  <w:style w:type="paragraph" w:customStyle="1" w:styleId="16">
    <w:name w:val="Абзац списка1"/>
    <w:uiPriority w:val="99"/>
    <w:rsid w:val="006762F9"/>
    <w:pPr>
      <w:widowControl w:val="0"/>
      <w:suppressAutoHyphens/>
      <w:spacing w:line="100" w:lineRule="atLeast"/>
      <w:ind w:left="720"/>
    </w:pPr>
    <w:rPr>
      <w:rFonts w:cs="Calibri"/>
      <w:kern w:val="1"/>
      <w:sz w:val="24"/>
      <w:szCs w:val="24"/>
      <w:lang w:eastAsia="ar-SA"/>
    </w:rPr>
  </w:style>
  <w:style w:type="paragraph" w:customStyle="1" w:styleId="26">
    <w:name w:val="Без интервала2"/>
    <w:uiPriority w:val="99"/>
    <w:rsid w:val="00683789"/>
    <w:pPr>
      <w:ind w:firstLine="227"/>
      <w:jc w:val="both"/>
    </w:pPr>
    <w:rPr>
      <w:rFonts w:eastAsia="Times New Roman" w:cs="Calibri"/>
      <w:lang w:eastAsia="en-US"/>
    </w:rPr>
  </w:style>
</w:styles>
</file>

<file path=word/webSettings.xml><?xml version="1.0" encoding="utf-8"?>
<w:webSettings xmlns:r="http://schemas.openxmlformats.org/officeDocument/2006/relationships" xmlns:w="http://schemas.openxmlformats.org/wordprocessingml/2006/main">
  <w:divs>
    <w:div w:id="2140103130">
      <w:marLeft w:val="0"/>
      <w:marRight w:val="0"/>
      <w:marTop w:val="0"/>
      <w:marBottom w:val="0"/>
      <w:divBdr>
        <w:top w:val="none" w:sz="0" w:space="0" w:color="auto"/>
        <w:left w:val="none" w:sz="0" w:space="0" w:color="auto"/>
        <w:bottom w:val="none" w:sz="0" w:space="0" w:color="auto"/>
        <w:right w:val="none" w:sz="0" w:space="0" w:color="auto"/>
      </w:divBdr>
    </w:div>
    <w:div w:id="2140103131">
      <w:marLeft w:val="0"/>
      <w:marRight w:val="0"/>
      <w:marTop w:val="0"/>
      <w:marBottom w:val="0"/>
      <w:divBdr>
        <w:top w:val="none" w:sz="0" w:space="0" w:color="auto"/>
        <w:left w:val="none" w:sz="0" w:space="0" w:color="auto"/>
        <w:bottom w:val="none" w:sz="0" w:space="0" w:color="auto"/>
        <w:right w:val="none" w:sz="0" w:space="0" w:color="auto"/>
      </w:divBdr>
    </w:div>
    <w:div w:id="2140103132">
      <w:marLeft w:val="0"/>
      <w:marRight w:val="0"/>
      <w:marTop w:val="0"/>
      <w:marBottom w:val="0"/>
      <w:divBdr>
        <w:top w:val="none" w:sz="0" w:space="0" w:color="auto"/>
        <w:left w:val="none" w:sz="0" w:space="0" w:color="auto"/>
        <w:bottom w:val="none" w:sz="0" w:space="0" w:color="auto"/>
        <w:right w:val="none" w:sz="0" w:space="0" w:color="auto"/>
      </w:divBdr>
    </w:div>
    <w:div w:id="2140103133">
      <w:marLeft w:val="0"/>
      <w:marRight w:val="0"/>
      <w:marTop w:val="0"/>
      <w:marBottom w:val="0"/>
      <w:divBdr>
        <w:top w:val="none" w:sz="0" w:space="0" w:color="auto"/>
        <w:left w:val="none" w:sz="0" w:space="0" w:color="auto"/>
        <w:bottom w:val="none" w:sz="0" w:space="0" w:color="auto"/>
        <w:right w:val="none" w:sz="0" w:space="0" w:color="auto"/>
      </w:divBdr>
    </w:div>
    <w:div w:id="21401031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5%D0%B4%D0%B8%D0%BD%D1%8B%D0%B9_%D0%B3%D0%BE%D1%81%D1%83%D0%B4%D0%B0%D1%80%D1%81%D1%82%D0%B2%D0%B5%D0%BD%D0%BD%D1%8B%D0%B9_%D1%80%D0%B5%D0%B5%D1%81%D1%82%D1%80_%D0%BD%D0%B5%D0%B4%D0%B2%D0%B8%D0%B6%D0%B8%D0%BC%D0%BE%D1%81%D1%82%D0%B8" TargetMode="External"/><Relationship Id="rId13" Type="http://schemas.openxmlformats.org/officeDocument/2006/relationships/hyperlink" Target="consultantplus://offline/ref=0183729D51AA06F1505A8F10E9BC35F64E8BEBFC0BD8A1CC2F0A7158740840C8BF2BDC8F8974c5I"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fc-kursk.ru" TargetMode="External"/><Relationship Id="rId12" Type="http://schemas.openxmlformats.org/officeDocument/2006/relationships/hyperlink" Target="consultantplus://offline/ref=A5B9C8880C626A0824A682864869760DBC3ED31007D1324A062572023AB8LC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C496BA7CA1F486B243A3BC217C4F7BA4B8973B8AF09EE82FF17EE47421D7692D2AF395E972E69726627BBBn9v7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81830BF2852D34CF20EE95B4646E6F59E57516F273219E55F07A99E78C79AF88C3F832A2AB83603L1n3Q" TargetMode="External"/><Relationship Id="rId5" Type="http://schemas.openxmlformats.org/officeDocument/2006/relationships/footnotes" Target="footnotes.xml"/><Relationship Id="rId15"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10" Type="http://schemas.openxmlformats.org/officeDocument/2006/relationships/hyperlink" Target="https://ru.wikipedia.org/wiki/%D0%95%D0%B4%D0%B8%D0%BD%D1%8B%D0%B9_%D0%B3%D0%BE%D1%81%D1%83%D0%B4%D0%B0%D1%80%D1%81%D1%82%D0%B2%D0%B5%D0%BD%D0%BD%D1%8B%D0%B9_%D1%80%D0%B5%D0%B5%D1%81%D1%82%D1%80_%D0%BD%D0%B5%D0%B4%D0%B2%D0%B8%D0%B6%D0%B8%D0%BC%D0%BE%D1%81%D1%82%D0%B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ACA62C61F4FA2032E45A2F70570EF23CE483F3D9F7553851AD60C0FC9C8F1D644F98E650B989414vBl8Q" TargetMode="External"/><Relationship Id="rId14" Type="http://schemas.openxmlformats.org/officeDocument/2006/relationships/hyperlink" Target="consultantplus://offline/ref=57B67ED161104F44E3518DA65CF375D8B2F6A035A799F18E55B22C40836B2A4CEBCC3F0949B0FF04k9WF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32</Pages>
  <Words>10663</Words>
  <Characters>60781</Characters>
  <Application>Microsoft Office Word</Application>
  <DocSecurity>0</DocSecurity>
  <Lines>506</Lines>
  <Paragraphs>142</Paragraphs>
  <ScaleCrop>false</ScaleCrop>
  <Company>Microsoft</Company>
  <LinksUpToDate>false</LinksUpToDate>
  <CharactersWithSpaces>71302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Server</cp:lastModifiedBy>
  <cp:revision>3</cp:revision>
  <cp:lastPrinted>2018-03-30T07:05:00Z</cp:lastPrinted>
  <dcterms:created xsi:type="dcterms:W3CDTF">2018-04-12T10:29:00Z</dcterms:created>
  <dcterms:modified xsi:type="dcterms:W3CDTF">2018-05-03T06:33:00Z</dcterms:modified>
</cp:coreProperties>
</file>